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108" w:type="dxa"/>
        <w:tblLook w:val="01E0"/>
      </w:tblPr>
      <w:tblGrid>
        <w:gridCol w:w="3686"/>
        <w:gridCol w:w="5387"/>
      </w:tblGrid>
      <w:tr w:rsidR="00AE0C83" w:rsidRPr="0001598F" w:rsidTr="00804F86">
        <w:tc>
          <w:tcPr>
            <w:tcW w:w="3686" w:type="dxa"/>
          </w:tcPr>
          <w:p w:rsidR="00AE0C83" w:rsidRPr="0001598F" w:rsidRDefault="00AE0C83" w:rsidP="009B5AF2">
            <w:pPr>
              <w:pStyle w:val="NormalWeb"/>
              <w:spacing w:before="0" w:beforeAutospacing="0" w:after="0" w:afterAutospacing="0"/>
              <w:jc w:val="center"/>
              <w:rPr>
                <w:rStyle w:val="Strong"/>
                <w:b w:val="0"/>
              </w:rPr>
            </w:pPr>
            <w:r w:rsidRPr="0001598F">
              <w:rPr>
                <w:rStyle w:val="Strong"/>
                <w:b w:val="0"/>
              </w:rPr>
              <w:t>UBND HUYỆN GIA LỘC</w:t>
            </w:r>
          </w:p>
          <w:p w:rsidR="00AE0C83" w:rsidRPr="0001598F" w:rsidRDefault="0096331B" w:rsidP="009B5AF2">
            <w:pPr>
              <w:pStyle w:val="NormalWeb"/>
              <w:spacing w:before="0" w:beforeAutospacing="0" w:after="0" w:afterAutospacing="0"/>
              <w:jc w:val="center"/>
              <w:rPr>
                <w:rStyle w:val="Strong"/>
              </w:rPr>
            </w:pPr>
            <w:r w:rsidRPr="0096331B">
              <w:rPr>
                <w:noProof/>
                <w:lang w:val="en-US" w:eastAsia="en-US"/>
              </w:rPr>
              <w:pict>
                <v:line id="_x0000_s1026" style="position:absolute;left:0;text-align:left;z-index:251656704" from="36.65pt,14.3pt" to="135.65pt,14.3pt"/>
              </w:pict>
            </w:r>
            <w:r w:rsidR="00AE0C83" w:rsidRPr="0001598F">
              <w:rPr>
                <w:rStyle w:val="Strong"/>
              </w:rPr>
              <w:t>TRƯỜNG MN HỒNG HƯNG</w:t>
            </w:r>
          </w:p>
        </w:tc>
        <w:tc>
          <w:tcPr>
            <w:tcW w:w="5387" w:type="dxa"/>
          </w:tcPr>
          <w:p w:rsidR="00AE0C83" w:rsidRPr="0001598F" w:rsidRDefault="00AE0C83" w:rsidP="009B5AF2">
            <w:pPr>
              <w:pStyle w:val="NormalWeb"/>
              <w:spacing w:before="0" w:beforeAutospacing="0" w:after="0" w:afterAutospacing="0"/>
              <w:jc w:val="center"/>
              <w:rPr>
                <w:rStyle w:val="Strong"/>
              </w:rPr>
            </w:pPr>
            <w:r w:rsidRPr="0001598F">
              <w:rPr>
                <w:rStyle w:val="Strong"/>
              </w:rPr>
              <w:t>CỘNG HÒA XÃ HỘI CHỦ NGHĨA VIỆT NAM</w:t>
            </w:r>
          </w:p>
          <w:p w:rsidR="00AE0C83" w:rsidRPr="0001598F" w:rsidRDefault="00AE0C83" w:rsidP="009B5AF2">
            <w:pPr>
              <w:pStyle w:val="NormalWeb"/>
              <w:spacing w:before="0" w:beforeAutospacing="0" w:after="0" w:afterAutospacing="0"/>
              <w:jc w:val="center"/>
              <w:rPr>
                <w:rStyle w:val="Strong"/>
                <w:sz w:val="28"/>
                <w:szCs w:val="28"/>
              </w:rPr>
            </w:pPr>
            <w:r w:rsidRPr="0001598F">
              <w:rPr>
                <w:rStyle w:val="Strong"/>
                <w:sz w:val="28"/>
                <w:szCs w:val="28"/>
              </w:rPr>
              <w:t>Độc lập - Tự do - Hạnh phúc</w:t>
            </w:r>
          </w:p>
        </w:tc>
      </w:tr>
      <w:tr w:rsidR="00AE0C83" w:rsidRPr="0001598F" w:rsidTr="00804F86">
        <w:tc>
          <w:tcPr>
            <w:tcW w:w="3686" w:type="dxa"/>
          </w:tcPr>
          <w:p w:rsidR="00AE0C83" w:rsidRPr="0001598F" w:rsidRDefault="00AE0C83" w:rsidP="009B5AF2">
            <w:pPr>
              <w:pStyle w:val="NormalWeb"/>
              <w:spacing w:before="0" w:beforeAutospacing="0" w:after="0" w:afterAutospacing="0"/>
              <w:jc w:val="both"/>
              <w:rPr>
                <w:rStyle w:val="Strong"/>
                <w:b w:val="0"/>
                <w:sz w:val="28"/>
                <w:szCs w:val="28"/>
              </w:rPr>
            </w:pPr>
          </w:p>
          <w:p w:rsidR="00AE0C83" w:rsidRPr="0001598F" w:rsidRDefault="00AE0C83" w:rsidP="00C71B03">
            <w:pPr>
              <w:pStyle w:val="NormalWeb"/>
              <w:spacing w:before="0" w:beforeAutospacing="0" w:after="0" w:afterAutospacing="0"/>
              <w:ind w:left="252" w:hanging="252"/>
              <w:jc w:val="center"/>
              <w:rPr>
                <w:rStyle w:val="Strong"/>
                <w:b w:val="0"/>
                <w:i/>
                <w:sz w:val="26"/>
                <w:szCs w:val="26"/>
              </w:rPr>
            </w:pPr>
            <w:r w:rsidRPr="0001598F">
              <w:rPr>
                <w:rStyle w:val="Strong"/>
                <w:b w:val="0"/>
                <w:sz w:val="26"/>
                <w:szCs w:val="26"/>
              </w:rPr>
              <w:t xml:space="preserve">Số: </w:t>
            </w:r>
            <w:r w:rsidR="00C71B03">
              <w:rPr>
                <w:rStyle w:val="Strong"/>
                <w:b w:val="0"/>
                <w:sz w:val="26"/>
                <w:szCs w:val="26"/>
              </w:rPr>
              <w:t>27</w:t>
            </w:r>
            <w:r w:rsidRPr="0001598F">
              <w:rPr>
                <w:rStyle w:val="Strong"/>
                <w:b w:val="0"/>
                <w:sz w:val="26"/>
                <w:szCs w:val="26"/>
              </w:rPr>
              <w:t>/KH-MNHH</w:t>
            </w:r>
          </w:p>
        </w:tc>
        <w:tc>
          <w:tcPr>
            <w:tcW w:w="5387" w:type="dxa"/>
          </w:tcPr>
          <w:p w:rsidR="00AE0C83" w:rsidRPr="0001598F" w:rsidRDefault="0096331B" w:rsidP="009B5AF2">
            <w:pPr>
              <w:pStyle w:val="NormalWeb"/>
              <w:spacing w:before="0" w:beforeAutospacing="0" w:after="0" w:afterAutospacing="0"/>
              <w:jc w:val="both"/>
              <w:rPr>
                <w:rStyle w:val="Strong"/>
                <w:b w:val="0"/>
                <w:i/>
                <w:sz w:val="28"/>
                <w:szCs w:val="28"/>
              </w:rPr>
            </w:pPr>
            <w:r w:rsidRPr="0096331B">
              <w:rPr>
                <w:noProof/>
                <w:sz w:val="28"/>
                <w:szCs w:val="28"/>
                <w:lang w:val="en-US" w:eastAsia="en-US"/>
              </w:rPr>
              <w:pict>
                <v:line id="_x0000_s1027" style="position:absolute;left:0;text-align:left;z-index:251657728;mso-position-horizontal-relative:text;mso-position-vertical-relative:text" from="48.55pt,.55pt" to="219.55pt,.55pt"/>
              </w:pict>
            </w:r>
          </w:p>
          <w:p w:rsidR="00AE0C83" w:rsidRPr="0001598F" w:rsidRDefault="00AE0C83" w:rsidP="006A2B09">
            <w:pPr>
              <w:pStyle w:val="NormalWeb"/>
              <w:spacing w:before="0" w:beforeAutospacing="0" w:after="0" w:afterAutospacing="0"/>
              <w:jc w:val="center"/>
              <w:rPr>
                <w:rStyle w:val="Strong"/>
                <w:b w:val="0"/>
                <w:i/>
                <w:sz w:val="28"/>
                <w:szCs w:val="28"/>
              </w:rPr>
            </w:pPr>
            <w:r w:rsidRPr="0001598F">
              <w:rPr>
                <w:rStyle w:val="Strong"/>
                <w:b w:val="0"/>
                <w:i/>
                <w:sz w:val="28"/>
                <w:szCs w:val="28"/>
              </w:rPr>
              <w:t xml:space="preserve">Hồng Hưng, ngày </w:t>
            </w:r>
            <w:r w:rsidR="00C71B03">
              <w:rPr>
                <w:rStyle w:val="Strong"/>
                <w:b w:val="0"/>
                <w:i/>
                <w:sz w:val="28"/>
                <w:szCs w:val="28"/>
              </w:rPr>
              <w:t>15</w:t>
            </w:r>
            <w:r w:rsidR="00804F86" w:rsidRPr="0001598F">
              <w:rPr>
                <w:rStyle w:val="Strong"/>
                <w:b w:val="0"/>
                <w:i/>
                <w:sz w:val="28"/>
                <w:szCs w:val="28"/>
              </w:rPr>
              <w:t xml:space="preserve"> </w:t>
            </w:r>
            <w:r w:rsidRPr="0001598F">
              <w:rPr>
                <w:rStyle w:val="Strong"/>
                <w:b w:val="0"/>
                <w:i/>
                <w:sz w:val="28"/>
                <w:szCs w:val="28"/>
              </w:rPr>
              <w:t xml:space="preserve"> tháng </w:t>
            </w:r>
            <w:r w:rsidR="00937183" w:rsidRPr="0001598F">
              <w:rPr>
                <w:rStyle w:val="Strong"/>
                <w:b w:val="0"/>
                <w:i/>
                <w:sz w:val="28"/>
                <w:szCs w:val="28"/>
              </w:rPr>
              <w:t>9</w:t>
            </w:r>
            <w:r w:rsidRPr="0001598F">
              <w:rPr>
                <w:rStyle w:val="Strong"/>
                <w:b w:val="0"/>
                <w:i/>
                <w:sz w:val="28"/>
                <w:szCs w:val="28"/>
              </w:rPr>
              <w:t xml:space="preserve"> năm 20</w:t>
            </w:r>
            <w:r w:rsidR="00AC225D" w:rsidRPr="0001598F">
              <w:rPr>
                <w:rStyle w:val="Strong"/>
                <w:b w:val="0"/>
                <w:i/>
                <w:sz w:val="28"/>
                <w:szCs w:val="28"/>
              </w:rPr>
              <w:t>2</w:t>
            </w:r>
            <w:r w:rsidR="004F48FF" w:rsidRPr="0001598F">
              <w:rPr>
                <w:rStyle w:val="Strong"/>
                <w:b w:val="0"/>
                <w:i/>
                <w:sz w:val="28"/>
                <w:szCs w:val="28"/>
              </w:rPr>
              <w:t>3</w:t>
            </w:r>
          </w:p>
        </w:tc>
      </w:tr>
    </w:tbl>
    <w:p w:rsidR="00AE0C83" w:rsidRPr="0001598F" w:rsidRDefault="00AE0C83" w:rsidP="009B5AF2">
      <w:pPr>
        <w:pStyle w:val="NormalWeb"/>
        <w:shd w:val="clear" w:color="auto" w:fill="FFFFFF"/>
        <w:spacing w:before="0" w:beforeAutospacing="0" w:after="0" w:afterAutospacing="0"/>
        <w:jc w:val="both"/>
        <w:rPr>
          <w:rStyle w:val="Strong"/>
          <w:sz w:val="30"/>
          <w:szCs w:val="28"/>
        </w:rPr>
      </w:pPr>
    </w:p>
    <w:p w:rsidR="00AE0C83" w:rsidRPr="0001598F" w:rsidRDefault="00AE0C83" w:rsidP="009B5AF2">
      <w:pPr>
        <w:pStyle w:val="NormalWeb"/>
        <w:shd w:val="clear" w:color="auto" w:fill="FFFFFF"/>
        <w:spacing w:before="0" w:beforeAutospacing="0" w:after="0" w:afterAutospacing="0"/>
        <w:jc w:val="center"/>
        <w:rPr>
          <w:rStyle w:val="Strong"/>
          <w:sz w:val="30"/>
          <w:szCs w:val="28"/>
        </w:rPr>
      </w:pPr>
      <w:r w:rsidRPr="0001598F">
        <w:rPr>
          <w:rStyle w:val="Strong"/>
          <w:sz w:val="30"/>
          <w:szCs w:val="28"/>
        </w:rPr>
        <w:t>KẾ HOẠCH CÔNG TÁC Y TẾ</w:t>
      </w:r>
    </w:p>
    <w:p w:rsidR="00AE0C83" w:rsidRPr="0001598F" w:rsidRDefault="006A2B09" w:rsidP="009B5AF2">
      <w:pPr>
        <w:pStyle w:val="NormalWeb"/>
        <w:shd w:val="clear" w:color="auto" w:fill="FFFFFF"/>
        <w:spacing w:before="0" w:beforeAutospacing="0" w:after="0" w:afterAutospacing="0"/>
        <w:jc w:val="center"/>
        <w:rPr>
          <w:rStyle w:val="Strong"/>
          <w:sz w:val="30"/>
          <w:szCs w:val="28"/>
        </w:rPr>
      </w:pPr>
      <w:r w:rsidRPr="0001598F">
        <w:rPr>
          <w:rStyle w:val="Strong"/>
          <w:sz w:val="30"/>
          <w:szCs w:val="28"/>
        </w:rPr>
        <w:t xml:space="preserve">  Năm học</w:t>
      </w:r>
      <w:r w:rsidR="00AC225D" w:rsidRPr="0001598F">
        <w:rPr>
          <w:rStyle w:val="Strong"/>
          <w:sz w:val="30"/>
          <w:szCs w:val="28"/>
        </w:rPr>
        <w:t xml:space="preserve"> 20</w:t>
      </w:r>
      <w:r w:rsidR="0068647A" w:rsidRPr="0001598F">
        <w:rPr>
          <w:rStyle w:val="Strong"/>
          <w:sz w:val="30"/>
          <w:szCs w:val="28"/>
        </w:rPr>
        <w:t>2</w:t>
      </w:r>
      <w:r w:rsidR="004F48FF" w:rsidRPr="0001598F">
        <w:rPr>
          <w:rStyle w:val="Strong"/>
          <w:sz w:val="30"/>
          <w:szCs w:val="28"/>
        </w:rPr>
        <w:t>3</w:t>
      </w:r>
      <w:r w:rsidR="00AE0C83" w:rsidRPr="0001598F">
        <w:rPr>
          <w:rStyle w:val="Strong"/>
          <w:sz w:val="30"/>
          <w:szCs w:val="28"/>
        </w:rPr>
        <w:t>- 20</w:t>
      </w:r>
      <w:r w:rsidR="00AC225D" w:rsidRPr="0001598F">
        <w:rPr>
          <w:rStyle w:val="Strong"/>
          <w:sz w:val="30"/>
          <w:szCs w:val="28"/>
        </w:rPr>
        <w:t>2</w:t>
      </w:r>
      <w:r w:rsidR="004F48FF" w:rsidRPr="0001598F">
        <w:rPr>
          <w:rStyle w:val="Strong"/>
          <w:sz w:val="30"/>
          <w:szCs w:val="28"/>
        </w:rPr>
        <w:t>4</w:t>
      </w:r>
    </w:p>
    <w:p w:rsidR="00AE0C83" w:rsidRPr="0001598F" w:rsidRDefault="0096331B" w:rsidP="009B5AF2">
      <w:pPr>
        <w:pStyle w:val="NormalWeb"/>
        <w:shd w:val="clear" w:color="auto" w:fill="FFFFFF"/>
        <w:spacing w:before="0" w:beforeAutospacing="0" w:after="0" w:afterAutospacing="0"/>
        <w:jc w:val="both"/>
        <w:rPr>
          <w:sz w:val="20"/>
          <w:szCs w:val="20"/>
        </w:rPr>
      </w:pPr>
      <w:r w:rsidRPr="0096331B">
        <w:rPr>
          <w:noProof/>
          <w:lang w:val="en-US" w:eastAsia="en-US"/>
        </w:rPr>
        <w:pict>
          <v:line id="_x0000_s1028" style="position:absolute;left:0;text-align:left;z-index:251658752" from="165.75pt,-.25pt" to="255.75pt,-.25pt"/>
        </w:pict>
      </w:r>
    </w:p>
    <w:p w:rsidR="004F48FF"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Căn cứ Thông tư liên tịch số 13/2016/TTLT-BYT-BGDĐT, ngày 12 tháng 05 năm 2016 của Bộ Y tế- Giáo dục và Đào tạo quy định về công tác y tế trường học;</w:t>
      </w:r>
      <w:r w:rsidR="004F48FF" w:rsidRPr="0001598F">
        <w:rPr>
          <w:rFonts w:ascii="TimesNewRomanPSMT" w:eastAsia="Arial" w:hAnsi="TimesNewRomanPSMT" w:cs="TimesNewRomanPSMT"/>
          <w:sz w:val="28"/>
          <w:szCs w:val="28"/>
          <w:lang w:val="en-US" w:eastAsia="en-US"/>
        </w:rPr>
        <w:t xml:space="preserve"> trong các cơ sở giáo dục</w:t>
      </w:r>
    </w:p>
    <w:p w:rsidR="00937183" w:rsidRPr="0001598F" w:rsidRDefault="00937183" w:rsidP="009B5AF2">
      <w:pPr>
        <w:ind w:firstLine="567"/>
        <w:jc w:val="both"/>
        <w:rPr>
          <w:rStyle w:val="fontstyle01"/>
          <w:color w:val="auto"/>
        </w:rPr>
      </w:pPr>
      <w:r w:rsidRPr="0001598F">
        <w:rPr>
          <w:sz w:val="28"/>
          <w:szCs w:val="28"/>
          <w:bdr w:val="none" w:sz="0" w:space="0" w:color="auto" w:frame="1"/>
          <w:shd w:val="clear" w:color="auto" w:fill="F9F9F9"/>
        </w:rPr>
        <w:t xml:space="preserve">Căn cứ </w:t>
      </w:r>
      <w:r w:rsidR="00A61C48" w:rsidRPr="0001598F">
        <w:rPr>
          <w:rStyle w:val="fontstyle01"/>
          <w:color w:val="auto"/>
        </w:rPr>
        <w:t>Kế hoạch</w:t>
      </w:r>
      <w:r w:rsidR="006A2B09" w:rsidRPr="0001598F">
        <w:rPr>
          <w:rStyle w:val="fontstyle01"/>
          <w:color w:val="auto"/>
        </w:rPr>
        <w:t xml:space="preserve"> liên ngành số 827/LN-SYT-SGDĐT </w:t>
      </w:r>
      <w:r w:rsidR="00A61C48" w:rsidRPr="0001598F">
        <w:rPr>
          <w:rStyle w:val="fontstyle01"/>
          <w:color w:val="auto"/>
        </w:rPr>
        <w:t>ngày 22/3/2021</w:t>
      </w:r>
      <w:r w:rsidR="00A61C48" w:rsidRPr="0001598F">
        <w:rPr>
          <w:rFonts w:ascii="TimesNewRomanPSMT" w:hAnsi="TimesNewRomanPSMT"/>
          <w:sz w:val="28"/>
          <w:szCs w:val="28"/>
        </w:rPr>
        <w:br/>
      </w:r>
      <w:r w:rsidR="00A61C48" w:rsidRPr="0001598F">
        <w:rPr>
          <w:rStyle w:val="fontstyle01"/>
          <w:color w:val="auto"/>
        </w:rPr>
        <w:t>của Sở Y tế - Sở GDĐT Hải Dương về thực hiện Công tác Y tế trường học giai</w:t>
      </w:r>
      <w:r w:rsidR="00A61C48" w:rsidRPr="0001598F">
        <w:rPr>
          <w:rFonts w:ascii="TimesNewRomanPSMT" w:hAnsi="TimesNewRomanPSMT"/>
          <w:sz w:val="28"/>
          <w:szCs w:val="28"/>
        </w:rPr>
        <w:br/>
      </w:r>
      <w:r w:rsidR="00A61C48" w:rsidRPr="0001598F">
        <w:rPr>
          <w:rStyle w:val="fontstyle01"/>
          <w:color w:val="auto"/>
        </w:rPr>
        <w:t>đoạn 2021-2025.</w:t>
      </w:r>
    </w:p>
    <w:p w:rsidR="004F48FF" w:rsidRPr="0001598F" w:rsidRDefault="004F48FF" w:rsidP="009B5AF2">
      <w:pPr>
        <w:ind w:firstLine="567"/>
        <w:jc w:val="both"/>
        <w:rPr>
          <w:rFonts w:ascii="TimesNewRomanPSMT" w:eastAsia="Arial" w:hAnsi="TimesNewRomanPSMT" w:cs="TimesNewRomanPSMT"/>
          <w:sz w:val="28"/>
          <w:szCs w:val="28"/>
          <w:lang w:val="en-US" w:eastAsia="en-US"/>
        </w:rPr>
      </w:pPr>
      <w:r w:rsidRPr="0001598F">
        <w:rPr>
          <w:sz w:val="28"/>
          <w:szCs w:val="28"/>
          <w:bdr w:val="none" w:sz="0" w:space="0" w:color="auto" w:frame="1"/>
          <w:shd w:val="clear" w:color="auto" w:fill="F9F9F9"/>
        </w:rPr>
        <w:t xml:space="preserve">Căn cứ </w:t>
      </w:r>
      <w:r w:rsidRPr="0001598F">
        <w:rPr>
          <w:rStyle w:val="fontstyle01"/>
          <w:color w:val="auto"/>
        </w:rPr>
        <w:t xml:space="preserve">Công văn số 165/PGDĐT ngày 13/9/2023của PGDĐT Gia Lộc;  </w:t>
      </w:r>
      <w:r w:rsidRPr="0001598F">
        <w:rPr>
          <w:rFonts w:ascii="TimesNewRomanPSMT" w:eastAsia="Arial" w:hAnsi="TimesNewRomanPSMT" w:cs="TimesNewRomanPSMT"/>
          <w:sz w:val="28"/>
          <w:szCs w:val="28"/>
          <w:lang w:val="en-US" w:eastAsia="en-US"/>
        </w:rPr>
        <w:t>V/v hướng dẫn thực hiện nhiệm vụ giáodục thể chất, hoạt động thể thao và y tế</w:t>
      </w:r>
      <w:r w:rsidR="00E93958" w:rsidRPr="0001598F">
        <w:rPr>
          <w:rFonts w:ascii="TimesNewRomanPSMT" w:eastAsia="Arial" w:hAnsi="TimesNewRomanPSMT" w:cs="TimesNewRomanPSMT"/>
          <w:sz w:val="28"/>
          <w:szCs w:val="28"/>
          <w:lang w:val="en-US" w:eastAsia="en-US"/>
        </w:rPr>
        <w:t xml:space="preserve"> </w:t>
      </w:r>
      <w:r w:rsidRPr="0001598F">
        <w:rPr>
          <w:rFonts w:ascii="TimesNewRomanPSMT" w:eastAsia="Arial" w:hAnsi="TimesNewRomanPSMT" w:cs="TimesNewRomanPSMT"/>
          <w:sz w:val="28"/>
          <w:szCs w:val="28"/>
          <w:lang w:val="en-US" w:eastAsia="en-US"/>
        </w:rPr>
        <w:t>trường học năm học 2023-2024</w:t>
      </w:r>
    </w:p>
    <w:p w:rsidR="00937183" w:rsidRPr="0001598F" w:rsidRDefault="00937183"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Căn cứ kế hoạch thực hiện nhiệm vụ năm học 202</w:t>
      </w:r>
      <w:r w:rsidR="004F48FF" w:rsidRPr="0001598F">
        <w:rPr>
          <w:sz w:val="28"/>
          <w:szCs w:val="28"/>
          <w:bdr w:val="none" w:sz="0" w:space="0" w:color="auto" w:frame="1"/>
          <w:shd w:val="clear" w:color="auto" w:fill="F9F9F9"/>
        </w:rPr>
        <w:t>3</w:t>
      </w:r>
      <w:r w:rsidRPr="0001598F">
        <w:rPr>
          <w:sz w:val="28"/>
          <w:szCs w:val="28"/>
          <w:bdr w:val="none" w:sz="0" w:space="0" w:color="auto" w:frame="1"/>
          <w:shd w:val="clear" w:color="auto" w:fill="F9F9F9"/>
        </w:rPr>
        <w:t>-202</w:t>
      </w:r>
      <w:r w:rsidR="004F48FF" w:rsidRPr="0001598F">
        <w:rPr>
          <w:sz w:val="28"/>
          <w:szCs w:val="28"/>
          <w:bdr w:val="none" w:sz="0" w:space="0" w:color="auto" w:frame="1"/>
          <w:shd w:val="clear" w:color="auto" w:fill="F9F9F9"/>
        </w:rPr>
        <w:t>4</w:t>
      </w:r>
      <w:r w:rsidRPr="0001598F">
        <w:rPr>
          <w:sz w:val="28"/>
          <w:szCs w:val="28"/>
          <w:bdr w:val="none" w:sz="0" w:space="0" w:color="auto" w:frame="1"/>
          <w:shd w:val="clear" w:color="auto" w:fill="F9F9F9"/>
        </w:rPr>
        <w:t xml:space="preserve"> của Trường Mầm non Hồng Hưng, kế hoạch hoạt động y tế </w:t>
      </w:r>
      <w:r w:rsidR="000E6772" w:rsidRPr="0001598F">
        <w:rPr>
          <w:sz w:val="28"/>
          <w:szCs w:val="28"/>
          <w:bdr w:val="none" w:sz="0" w:space="0" w:color="auto" w:frame="1"/>
          <w:shd w:val="clear" w:color="auto" w:fill="F9F9F9"/>
        </w:rPr>
        <w:t xml:space="preserve">trường học </w:t>
      </w:r>
      <w:r w:rsidRPr="0001598F">
        <w:rPr>
          <w:sz w:val="28"/>
          <w:szCs w:val="28"/>
          <w:bdr w:val="none" w:sz="0" w:space="0" w:color="auto" w:frame="1"/>
          <w:shd w:val="clear" w:color="auto" w:fill="F9F9F9"/>
        </w:rPr>
        <w:t xml:space="preserve">của đơn vị </w:t>
      </w:r>
      <w:r w:rsidR="000E6772" w:rsidRPr="0001598F">
        <w:rPr>
          <w:sz w:val="28"/>
          <w:szCs w:val="28"/>
          <w:bdr w:val="none" w:sz="0" w:space="0" w:color="auto" w:frame="1"/>
          <w:shd w:val="clear" w:color="auto" w:fill="F9F9F9"/>
        </w:rPr>
        <w:t xml:space="preserve">được xây dựng </w:t>
      </w:r>
      <w:r w:rsidRPr="0001598F">
        <w:rPr>
          <w:sz w:val="28"/>
          <w:szCs w:val="28"/>
          <w:bdr w:val="none" w:sz="0" w:space="0" w:color="auto" w:frame="1"/>
          <w:shd w:val="clear" w:color="auto" w:fill="F9F9F9"/>
        </w:rPr>
        <w:t>như sau:</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 xml:space="preserve">I. </w:t>
      </w:r>
      <w:r w:rsidR="005F377E" w:rsidRPr="0001598F">
        <w:rPr>
          <w:b/>
          <w:sz w:val="28"/>
          <w:szCs w:val="28"/>
        </w:rPr>
        <w:t>ĐẶC ĐIỂM TÌNH HÌNH</w:t>
      </w:r>
    </w:p>
    <w:p w:rsidR="00FC01C5" w:rsidRPr="0001598F" w:rsidRDefault="00FC01C5"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 Tổng số phòng học: 16</w:t>
      </w:r>
      <w:r w:rsidR="00A61C48" w:rsidRPr="0001598F">
        <w:rPr>
          <w:sz w:val="28"/>
          <w:szCs w:val="28"/>
          <w:bdr w:val="none" w:sz="0" w:space="0" w:color="auto" w:frame="1"/>
          <w:shd w:val="clear" w:color="auto" w:fill="F9F9F9"/>
        </w:rPr>
        <w:t xml:space="preserve">  phòng. </w:t>
      </w:r>
      <w:r w:rsidRPr="0001598F">
        <w:rPr>
          <w:sz w:val="28"/>
          <w:szCs w:val="28"/>
          <w:bdr w:val="none" w:sz="0" w:space="0" w:color="auto" w:frame="1"/>
          <w:shd w:val="clear" w:color="auto" w:fill="F9F9F9"/>
        </w:rPr>
        <w:t>Trong đó: Nhà trẻ (NT):  04  phòng; Mẫu giáo (MG): 12 phòng.</w:t>
      </w:r>
    </w:p>
    <w:p w:rsidR="00FC01C5" w:rsidRPr="0001598F" w:rsidRDefault="00FC01C5"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 Số lượng huy động trẻ ra lớp năm học 202</w:t>
      </w:r>
      <w:r w:rsidR="006A2B09" w:rsidRPr="0001598F">
        <w:rPr>
          <w:sz w:val="28"/>
          <w:szCs w:val="28"/>
          <w:bdr w:val="none" w:sz="0" w:space="0" w:color="auto" w:frame="1"/>
          <w:shd w:val="clear" w:color="auto" w:fill="F9F9F9"/>
        </w:rPr>
        <w:t>3</w:t>
      </w:r>
      <w:r w:rsidRPr="0001598F">
        <w:rPr>
          <w:sz w:val="28"/>
          <w:szCs w:val="28"/>
          <w:bdr w:val="none" w:sz="0" w:space="0" w:color="auto" w:frame="1"/>
          <w:shd w:val="clear" w:color="auto" w:fill="F9F9F9"/>
        </w:rPr>
        <w:t xml:space="preserve"> -202</w:t>
      </w:r>
      <w:r w:rsidR="006A2B09" w:rsidRPr="0001598F">
        <w:rPr>
          <w:sz w:val="28"/>
          <w:szCs w:val="28"/>
          <w:bdr w:val="none" w:sz="0" w:space="0" w:color="auto" w:frame="1"/>
          <w:shd w:val="clear" w:color="auto" w:fill="F9F9F9"/>
        </w:rPr>
        <w:t>4</w:t>
      </w:r>
      <w:r w:rsidRPr="0001598F">
        <w:rPr>
          <w:sz w:val="28"/>
          <w:szCs w:val="28"/>
          <w:bdr w:val="none" w:sz="0" w:space="0" w:color="auto" w:frame="1"/>
          <w:shd w:val="clear" w:color="auto" w:fill="F9F9F9"/>
        </w:rPr>
        <w:t xml:space="preserve"> phấn đấu: 3</w:t>
      </w:r>
      <w:r w:rsidR="006A2B09" w:rsidRPr="0001598F">
        <w:rPr>
          <w:sz w:val="28"/>
          <w:szCs w:val="28"/>
          <w:bdr w:val="none" w:sz="0" w:space="0" w:color="auto" w:frame="1"/>
          <w:shd w:val="clear" w:color="auto" w:fill="F9F9F9"/>
        </w:rPr>
        <w:t>43</w:t>
      </w:r>
      <w:r w:rsidR="000E655A" w:rsidRPr="0001598F">
        <w:rPr>
          <w:sz w:val="28"/>
          <w:szCs w:val="28"/>
          <w:bdr w:val="none" w:sz="0" w:space="0" w:color="auto" w:frame="1"/>
          <w:shd w:val="clear" w:color="auto" w:fill="F9F9F9"/>
        </w:rPr>
        <w:t xml:space="preserve"> </w:t>
      </w:r>
      <w:r w:rsidRPr="0001598F">
        <w:rPr>
          <w:sz w:val="28"/>
          <w:szCs w:val="28"/>
          <w:bdr w:val="none" w:sz="0" w:space="0" w:color="auto" w:frame="1"/>
          <w:shd w:val="clear" w:color="auto" w:fill="F9F9F9"/>
        </w:rPr>
        <w:t>trẻ/16 nhóm, lớp.</w:t>
      </w:r>
    </w:p>
    <w:p w:rsidR="00FC01C5" w:rsidRPr="0001598F" w:rsidRDefault="00FC01C5"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 NT: 04 nhóm =</w:t>
      </w:r>
      <w:r w:rsidR="00A61C48" w:rsidRPr="0001598F">
        <w:rPr>
          <w:sz w:val="28"/>
          <w:szCs w:val="28"/>
          <w:bdr w:val="none" w:sz="0" w:space="0" w:color="auto" w:frame="1"/>
          <w:shd w:val="clear" w:color="auto" w:fill="F9F9F9"/>
        </w:rPr>
        <w:t xml:space="preserve"> 65</w:t>
      </w:r>
      <w:r w:rsidRPr="0001598F">
        <w:rPr>
          <w:sz w:val="28"/>
          <w:szCs w:val="28"/>
          <w:bdr w:val="none" w:sz="0" w:space="0" w:color="auto" w:frame="1"/>
          <w:shd w:val="clear" w:color="auto" w:fill="F9F9F9"/>
        </w:rPr>
        <w:t xml:space="preserve"> trẻ; </w:t>
      </w:r>
    </w:p>
    <w:p w:rsidR="00FC01C5" w:rsidRPr="0001598F" w:rsidRDefault="00FC01C5"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 xml:space="preserve">- MG: 12 lớp = </w:t>
      </w:r>
      <w:r w:rsidR="006A2B09" w:rsidRPr="0001598F">
        <w:rPr>
          <w:sz w:val="28"/>
          <w:szCs w:val="28"/>
          <w:bdr w:val="none" w:sz="0" w:space="0" w:color="auto" w:frame="1"/>
          <w:shd w:val="clear" w:color="auto" w:fill="F9F9F9"/>
        </w:rPr>
        <w:t xml:space="preserve">278 </w:t>
      </w:r>
      <w:r w:rsidRPr="0001598F">
        <w:rPr>
          <w:sz w:val="28"/>
          <w:szCs w:val="28"/>
          <w:bdr w:val="none" w:sz="0" w:space="0" w:color="auto" w:frame="1"/>
          <w:shd w:val="clear" w:color="auto" w:fill="F9F9F9"/>
        </w:rPr>
        <w:t xml:space="preserve">trẻ; (5T= </w:t>
      </w:r>
      <w:r w:rsidR="006A2B09" w:rsidRPr="0001598F">
        <w:rPr>
          <w:sz w:val="28"/>
          <w:szCs w:val="28"/>
          <w:bdr w:val="none" w:sz="0" w:space="0" w:color="auto" w:frame="1"/>
          <w:shd w:val="clear" w:color="auto" w:fill="F9F9F9"/>
        </w:rPr>
        <w:t>96</w:t>
      </w:r>
      <w:r w:rsidRPr="0001598F">
        <w:rPr>
          <w:sz w:val="28"/>
          <w:szCs w:val="28"/>
          <w:bdr w:val="none" w:sz="0" w:space="0" w:color="auto" w:frame="1"/>
          <w:shd w:val="clear" w:color="auto" w:fill="F9F9F9"/>
        </w:rPr>
        <w:t xml:space="preserve">; 4T= </w:t>
      </w:r>
      <w:r w:rsidR="006A2B09" w:rsidRPr="0001598F">
        <w:rPr>
          <w:sz w:val="28"/>
          <w:szCs w:val="28"/>
          <w:bdr w:val="none" w:sz="0" w:space="0" w:color="auto" w:frame="1"/>
          <w:shd w:val="clear" w:color="auto" w:fill="F9F9F9"/>
        </w:rPr>
        <w:t>98</w:t>
      </w:r>
      <w:r w:rsidRPr="0001598F">
        <w:rPr>
          <w:sz w:val="28"/>
          <w:szCs w:val="28"/>
          <w:bdr w:val="none" w:sz="0" w:space="0" w:color="auto" w:frame="1"/>
          <w:shd w:val="clear" w:color="auto" w:fill="F9F9F9"/>
        </w:rPr>
        <w:t>; 3T=</w:t>
      </w:r>
      <w:r w:rsidR="00A61C48" w:rsidRPr="0001598F">
        <w:rPr>
          <w:sz w:val="28"/>
          <w:szCs w:val="28"/>
          <w:bdr w:val="none" w:sz="0" w:space="0" w:color="auto" w:frame="1"/>
          <w:shd w:val="clear" w:color="auto" w:fill="F9F9F9"/>
        </w:rPr>
        <w:t xml:space="preserve"> </w:t>
      </w:r>
      <w:r w:rsidR="006A2B09" w:rsidRPr="0001598F">
        <w:rPr>
          <w:sz w:val="28"/>
          <w:szCs w:val="28"/>
          <w:bdr w:val="none" w:sz="0" w:space="0" w:color="auto" w:frame="1"/>
          <w:shd w:val="clear" w:color="auto" w:fill="F9F9F9"/>
        </w:rPr>
        <w:t>87</w:t>
      </w:r>
      <w:r w:rsidRPr="0001598F">
        <w:rPr>
          <w:sz w:val="28"/>
          <w:szCs w:val="28"/>
          <w:bdr w:val="none" w:sz="0" w:space="0" w:color="auto" w:frame="1"/>
          <w:shd w:val="clear" w:color="auto" w:fill="F9F9F9"/>
        </w:rPr>
        <w:t>).</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1. Thuận lợi:</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Được sự quan tâm của Phòng GD&amp;ĐT huyện Gia Lộc, Trung tâm Y tế huyện Gia Lộc, Trạm Y tế xã Hồng Hưng.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Ban chỉ đạo Y tế trường học được thành lập ngay từ đầu năm học, Hiệu trưởng làm Trưởng ban tạo điều kiện thuận lợi cho hoạt động y tế trường học.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Phối hợp chặt chẽ giữa nhà trường với Trạm y tế xã về công tác theo dõi và chăm sóc giáo dục trẻ</w:t>
      </w:r>
    </w:p>
    <w:p w:rsidR="001F5821" w:rsidRPr="0001598F" w:rsidRDefault="005F377E" w:rsidP="009B5AF2">
      <w:pPr>
        <w:pStyle w:val="NormalWeb"/>
        <w:shd w:val="clear" w:color="auto" w:fill="FFFFFF"/>
        <w:spacing w:before="0" w:beforeAutospacing="0" w:after="0" w:afterAutospacing="0"/>
        <w:ind w:firstLine="567"/>
        <w:jc w:val="both"/>
        <w:rPr>
          <w:sz w:val="28"/>
          <w:szCs w:val="28"/>
        </w:rPr>
      </w:pPr>
      <w:r w:rsidRPr="0001598F">
        <w:rPr>
          <w:sz w:val="28"/>
          <w:szCs w:val="28"/>
        </w:rPr>
        <w:t>Trường có p</w:t>
      </w:r>
      <w:r w:rsidR="00AE0C83" w:rsidRPr="0001598F">
        <w:rPr>
          <w:sz w:val="28"/>
          <w:szCs w:val="28"/>
        </w:rPr>
        <w:t>hòng</w:t>
      </w:r>
      <w:r w:rsidRPr="0001598F">
        <w:rPr>
          <w:sz w:val="28"/>
          <w:szCs w:val="28"/>
        </w:rPr>
        <w:t xml:space="preserve"> y tế riêng</w:t>
      </w:r>
      <w:r w:rsidR="00AE0C83" w:rsidRPr="0001598F">
        <w:rPr>
          <w:sz w:val="28"/>
          <w:szCs w:val="28"/>
        </w:rPr>
        <w:t xml:space="preserve"> được trang bị tương đối đầy đủ về trang thiết bị: Tủ thuốc</w:t>
      </w:r>
      <w:r w:rsidRPr="0001598F">
        <w:rPr>
          <w:sz w:val="28"/>
          <w:szCs w:val="28"/>
        </w:rPr>
        <w:t>, giường, bồn rửa tay….</w:t>
      </w:r>
    </w:p>
    <w:p w:rsidR="00AE0C83" w:rsidRPr="0001598F" w:rsidRDefault="005F377E" w:rsidP="009B5AF2">
      <w:pPr>
        <w:pStyle w:val="NormalWeb"/>
        <w:shd w:val="clear" w:color="auto" w:fill="FFFFFF"/>
        <w:spacing w:before="0" w:beforeAutospacing="0" w:after="0" w:afterAutospacing="0"/>
        <w:ind w:firstLine="567"/>
        <w:jc w:val="both"/>
        <w:rPr>
          <w:sz w:val="28"/>
          <w:szCs w:val="28"/>
        </w:rPr>
      </w:pPr>
      <w:r w:rsidRPr="0001598F">
        <w:rPr>
          <w:sz w:val="28"/>
          <w:szCs w:val="28"/>
        </w:rPr>
        <w:t>G</w:t>
      </w:r>
      <w:r w:rsidR="00AE0C83" w:rsidRPr="0001598F">
        <w:rPr>
          <w:sz w:val="28"/>
          <w:szCs w:val="28"/>
        </w:rPr>
        <w:t xml:space="preserve">iáo viên, nhân viên </w:t>
      </w:r>
      <w:r w:rsidRPr="0001598F">
        <w:rPr>
          <w:sz w:val="28"/>
          <w:szCs w:val="28"/>
        </w:rPr>
        <w:t xml:space="preserve">phối </w:t>
      </w:r>
      <w:r w:rsidR="00AE0C83" w:rsidRPr="0001598F">
        <w:rPr>
          <w:sz w:val="28"/>
          <w:szCs w:val="28"/>
        </w:rPr>
        <w:t>thực hiện nhiệm vụ y tế trường học.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Nh</w:t>
      </w:r>
      <w:r w:rsidR="00AC225D" w:rsidRPr="0001598F">
        <w:rPr>
          <w:sz w:val="28"/>
          <w:szCs w:val="28"/>
        </w:rPr>
        <w:t xml:space="preserve">à trường tạo mọi điều kiện để </w:t>
      </w:r>
      <w:r w:rsidRPr="0001598F">
        <w:rPr>
          <w:sz w:val="28"/>
          <w:szCs w:val="28"/>
        </w:rPr>
        <w:t xml:space="preserve">100% cán bộ, giáo viên, nhân viên được theo dõi sức khỏe định kỳ và tham gia bảo hiểm y tế và bảo hiểm </w:t>
      </w:r>
      <w:r w:rsidR="005F377E" w:rsidRPr="0001598F">
        <w:rPr>
          <w:sz w:val="28"/>
          <w:szCs w:val="28"/>
        </w:rPr>
        <w:t>thân thể</w:t>
      </w:r>
      <w:r w:rsidRPr="0001598F">
        <w:rPr>
          <w:sz w:val="28"/>
          <w:szCs w:val="28"/>
        </w:rPr>
        <w:t>.</w:t>
      </w:r>
    </w:p>
    <w:p w:rsidR="00AE0C83" w:rsidRPr="0001598F" w:rsidRDefault="00A61C48" w:rsidP="009B5AF2">
      <w:pPr>
        <w:pStyle w:val="NormalWeb"/>
        <w:shd w:val="clear" w:color="auto" w:fill="FFFFFF"/>
        <w:spacing w:before="0" w:beforeAutospacing="0" w:after="0" w:afterAutospacing="0"/>
        <w:ind w:firstLine="567"/>
        <w:jc w:val="both"/>
        <w:rPr>
          <w:sz w:val="28"/>
          <w:szCs w:val="28"/>
        </w:rPr>
      </w:pPr>
      <w:r w:rsidRPr="0001598F">
        <w:rPr>
          <w:sz w:val="28"/>
          <w:szCs w:val="28"/>
        </w:rPr>
        <w:t>Nhân viên nuôi dưỡng có chuyên môn nuôi dưỡng từ sơ cấp trở lên</w:t>
      </w:r>
      <w:r w:rsidR="00AE0C83" w:rsidRPr="0001598F">
        <w:rPr>
          <w:sz w:val="28"/>
          <w:szCs w:val="28"/>
        </w:rPr>
        <w:t>, có sức khỏe, nhiệt tình, có ý thức trách nhiệm trong công việc</w:t>
      </w:r>
      <w:r w:rsidRPr="0001598F">
        <w:rPr>
          <w:sz w:val="28"/>
          <w:szCs w:val="28"/>
        </w:rPr>
        <w:t>,</w:t>
      </w:r>
      <w:r w:rsidR="00AE0C83" w:rsidRPr="0001598F">
        <w:rPr>
          <w:sz w:val="28"/>
          <w:szCs w:val="28"/>
        </w:rPr>
        <w:t xml:space="preserve"> thực hiện </w:t>
      </w:r>
      <w:r w:rsidRPr="0001598F">
        <w:rPr>
          <w:sz w:val="28"/>
          <w:szCs w:val="28"/>
        </w:rPr>
        <w:t xml:space="preserve">nghiêm túc </w:t>
      </w:r>
      <w:r w:rsidR="00AE0C83" w:rsidRPr="0001598F">
        <w:rPr>
          <w:sz w:val="28"/>
          <w:szCs w:val="28"/>
        </w:rPr>
        <w:t xml:space="preserve">quy định về ATVSTP, </w:t>
      </w:r>
      <w:r w:rsidRPr="0001598F">
        <w:rPr>
          <w:sz w:val="28"/>
          <w:szCs w:val="28"/>
        </w:rPr>
        <w:t>chế biến đúng thực đơn</w:t>
      </w:r>
      <w:r w:rsidR="001A230E" w:rsidRPr="0001598F">
        <w:rPr>
          <w:sz w:val="28"/>
          <w:szCs w:val="28"/>
        </w:rPr>
        <w:t xml:space="preserve"> đảm bảo cân đ</w:t>
      </w:r>
      <w:r w:rsidR="005F377E" w:rsidRPr="0001598F">
        <w:rPr>
          <w:sz w:val="28"/>
          <w:szCs w:val="28"/>
        </w:rPr>
        <w:t>ố</w:t>
      </w:r>
      <w:r w:rsidR="001A230E" w:rsidRPr="0001598F">
        <w:rPr>
          <w:sz w:val="28"/>
          <w:szCs w:val="28"/>
        </w:rPr>
        <w:t>i về chất và đạt về lượng</w:t>
      </w:r>
      <w:r w:rsidR="00AE0C83" w:rsidRPr="0001598F">
        <w:rPr>
          <w:sz w:val="28"/>
          <w:szCs w:val="28"/>
        </w:rPr>
        <w:t>.</w:t>
      </w:r>
    </w:p>
    <w:p w:rsidR="00AE0C83" w:rsidRPr="0001598F" w:rsidRDefault="005F377E" w:rsidP="009B5AF2">
      <w:pPr>
        <w:pStyle w:val="NormalWeb"/>
        <w:shd w:val="clear" w:color="auto" w:fill="FFFFFF"/>
        <w:spacing w:before="0" w:beforeAutospacing="0" w:after="0" w:afterAutospacing="0"/>
        <w:ind w:firstLine="567"/>
        <w:jc w:val="both"/>
        <w:rPr>
          <w:sz w:val="28"/>
          <w:szCs w:val="28"/>
        </w:rPr>
      </w:pPr>
      <w:r w:rsidRPr="0001598F">
        <w:rPr>
          <w:sz w:val="28"/>
          <w:szCs w:val="28"/>
        </w:rPr>
        <w:t>Nhà trường t</w:t>
      </w:r>
      <w:r w:rsidR="00AE0C83" w:rsidRPr="0001598F">
        <w:rPr>
          <w:sz w:val="28"/>
          <w:szCs w:val="28"/>
        </w:rPr>
        <w:t xml:space="preserve">riển khai đầy đủ kịp thời các văn bản y tế </w:t>
      </w:r>
      <w:r w:rsidR="006A2B09" w:rsidRPr="0001598F">
        <w:rPr>
          <w:sz w:val="28"/>
          <w:szCs w:val="28"/>
        </w:rPr>
        <w:t>đến CBGV</w:t>
      </w:r>
      <w:r w:rsidR="001A230E" w:rsidRPr="0001598F">
        <w:rPr>
          <w:sz w:val="28"/>
          <w:szCs w:val="28"/>
        </w:rPr>
        <w:t>NV</w:t>
      </w:r>
      <w:r w:rsidR="000E655A" w:rsidRPr="0001598F">
        <w:rPr>
          <w:sz w:val="28"/>
          <w:szCs w:val="28"/>
        </w:rPr>
        <w:t xml:space="preserve"> </w:t>
      </w:r>
      <w:r w:rsidR="00AE0C83" w:rsidRPr="0001598F">
        <w:rPr>
          <w:sz w:val="28"/>
          <w:szCs w:val="28"/>
        </w:rPr>
        <w:t xml:space="preserve">nên việc thực hiện </w:t>
      </w:r>
      <w:r w:rsidRPr="0001598F">
        <w:rPr>
          <w:sz w:val="28"/>
          <w:szCs w:val="28"/>
        </w:rPr>
        <w:t xml:space="preserve">công tác y tế trường học </w:t>
      </w:r>
      <w:r w:rsidR="00AE0C83" w:rsidRPr="0001598F">
        <w:rPr>
          <w:sz w:val="28"/>
          <w:szCs w:val="28"/>
        </w:rPr>
        <w:t>đạt hiệu quả tốt</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 Khó khăn: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lastRenderedPageBreak/>
        <w:t>- Một số lớp học, công trình vệ sinh xuống cấp, hệ thống</w:t>
      </w:r>
      <w:r w:rsidR="000E655A" w:rsidRPr="0001598F">
        <w:rPr>
          <w:sz w:val="28"/>
          <w:szCs w:val="28"/>
        </w:rPr>
        <w:t xml:space="preserve"> </w:t>
      </w:r>
      <w:r w:rsidRPr="0001598F">
        <w:rPr>
          <w:sz w:val="28"/>
          <w:szCs w:val="28"/>
        </w:rPr>
        <w:t>đường nước sạch hay bị hư hỏng, cơ sở vật chất vẫn còn thiếu thốn chưa hoàn thiện.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w:t>
      </w:r>
      <w:r w:rsidR="005F377E" w:rsidRPr="0001598F">
        <w:rPr>
          <w:sz w:val="28"/>
          <w:szCs w:val="28"/>
        </w:rPr>
        <w:t>Trường không có nhân viên y tế</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Một số cháu chưa có ý thức tự vệ sinh trong</w:t>
      </w:r>
      <w:r w:rsidR="006A2B09" w:rsidRPr="0001598F">
        <w:rPr>
          <w:sz w:val="28"/>
          <w:szCs w:val="28"/>
        </w:rPr>
        <w:t xml:space="preserve"> ăn uống và sinh hoạt hằng ngày,</w:t>
      </w:r>
      <w:r w:rsidRPr="0001598F">
        <w:rPr>
          <w:sz w:val="28"/>
          <w:szCs w:val="28"/>
        </w:rPr>
        <w:t xml:space="preserve"> còn nhút nhát gây khó khăn cho kiểm tra sức khỏe định kỳ.</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Hầu hết nhân viên nuôi dưỡng </w:t>
      </w:r>
      <w:r w:rsidR="00522F8F" w:rsidRPr="0001598F">
        <w:rPr>
          <w:sz w:val="28"/>
          <w:szCs w:val="28"/>
        </w:rPr>
        <w:t>dừng lại ở</w:t>
      </w:r>
      <w:r w:rsidR="00AC225D" w:rsidRPr="0001598F">
        <w:rPr>
          <w:sz w:val="28"/>
          <w:szCs w:val="28"/>
        </w:rPr>
        <w:t xml:space="preserve"> chứng chỉ </w:t>
      </w:r>
      <w:r w:rsidR="00522F8F" w:rsidRPr="0001598F">
        <w:rPr>
          <w:sz w:val="28"/>
          <w:szCs w:val="28"/>
        </w:rPr>
        <w:t>nấu ăn</w:t>
      </w:r>
      <w:r w:rsidR="00AC225D" w:rsidRPr="0001598F">
        <w:rPr>
          <w:sz w:val="28"/>
          <w:szCs w:val="28"/>
        </w:rPr>
        <w:t>.</w:t>
      </w:r>
    </w:p>
    <w:p w:rsidR="00E93958"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II</w:t>
      </w:r>
      <w:r w:rsidR="00804F86" w:rsidRPr="0001598F">
        <w:rPr>
          <w:b/>
          <w:sz w:val="28"/>
          <w:szCs w:val="28"/>
        </w:rPr>
        <w:t>.</w:t>
      </w:r>
      <w:r w:rsidR="005F377E" w:rsidRPr="0001598F">
        <w:rPr>
          <w:b/>
          <w:sz w:val="28"/>
          <w:szCs w:val="28"/>
        </w:rPr>
        <w:t>NHIỆM VỤ TRỌNG TÂM</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1. Tổ chức khám sức khỏe và quản lý hồ </w:t>
      </w:r>
      <w:r w:rsidR="00061F50" w:rsidRPr="0001598F">
        <w:rPr>
          <w:sz w:val="28"/>
          <w:szCs w:val="28"/>
        </w:rPr>
        <w:t xml:space="preserve">sơ học sinh, CBGVNV; </w:t>
      </w:r>
      <w:r w:rsidR="005F377E" w:rsidRPr="0001598F">
        <w:rPr>
          <w:sz w:val="28"/>
          <w:szCs w:val="28"/>
        </w:rPr>
        <w:t xml:space="preserve">Nhà trường </w:t>
      </w:r>
      <w:r w:rsidR="006A2B09" w:rsidRPr="0001598F">
        <w:rPr>
          <w:sz w:val="28"/>
          <w:szCs w:val="28"/>
        </w:rPr>
        <w:t xml:space="preserve"> phối hợp</w:t>
      </w:r>
      <w:r w:rsidR="00061F50" w:rsidRPr="0001598F">
        <w:rPr>
          <w:sz w:val="28"/>
          <w:szCs w:val="28"/>
        </w:rPr>
        <w:t xml:space="preserve"> với trạm y tế về việc chăm sóc sức khỏe ban đầu cho học sinh.</w:t>
      </w:r>
    </w:p>
    <w:p w:rsidR="00804F86" w:rsidRPr="0001598F" w:rsidRDefault="00AE0C83" w:rsidP="009B5AF2">
      <w:pPr>
        <w:ind w:firstLine="567"/>
        <w:jc w:val="both"/>
        <w:rPr>
          <w:lang w:val="pl-PL"/>
        </w:rPr>
      </w:pPr>
      <w:r w:rsidRPr="0001598F">
        <w:rPr>
          <w:sz w:val="28"/>
          <w:szCs w:val="28"/>
        </w:rPr>
        <w:t xml:space="preserve">2. </w:t>
      </w:r>
      <w:r w:rsidR="00E93958" w:rsidRPr="0001598F">
        <w:rPr>
          <w:sz w:val="28"/>
          <w:szCs w:val="28"/>
          <w:lang w:val="pl-PL"/>
        </w:rPr>
        <w:t>Thường xuyên quán triệt, triển khai thực hiện các văn bản chỉ đạo về công tác phòng chống dịch bệnh của Bộ y tế, Bộ GD&amp;ĐT, UBND tỉnh, huyện, PGD để</w:t>
      </w:r>
      <w:r w:rsidR="00E93958" w:rsidRPr="0001598F">
        <w:rPr>
          <w:sz w:val="28"/>
          <w:szCs w:val="28"/>
        </w:rPr>
        <w:t xml:space="preserve">  </w:t>
      </w:r>
      <w:r w:rsidRPr="0001598F">
        <w:rPr>
          <w:sz w:val="28"/>
          <w:szCs w:val="28"/>
        </w:rPr>
        <w:t>Xây dựng kế hoạch truyền thông giáo dục sức khỏe, phòng chống dịch bệnh truyền nhiễm</w:t>
      </w:r>
      <w:r w:rsidR="00D3473F" w:rsidRPr="0001598F">
        <w:rPr>
          <w:sz w:val="28"/>
          <w:szCs w:val="28"/>
        </w:rPr>
        <w:t xml:space="preserve">. </w:t>
      </w:r>
      <w:r w:rsidR="00D3473F" w:rsidRPr="0001598F">
        <w:rPr>
          <w:sz w:val="28"/>
          <w:szCs w:val="28"/>
          <w:lang w:val="pl-PL"/>
        </w:rPr>
        <w:t xml:space="preserve">Phòng chống dịch </w:t>
      </w:r>
      <w:r w:rsidR="004F48FF" w:rsidRPr="0001598F">
        <w:rPr>
          <w:sz w:val="28"/>
          <w:szCs w:val="28"/>
          <w:lang w:val="pl-PL"/>
        </w:rPr>
        <w:t>bệnh lây lan</w:t>
      </w:r>
      <w:r w:rsidR="00D3473F" w:rsidRPr="0001598F">
        <w:rPr>
          <w:sz w:val="28"/>
          <w:szCs w:val="28"/>
          <w:lang w:val="pl-PL"/>
        </w:rPr>
        <w:t>:. xây dựng phương án cụ thể sẵn sàng ứng phó với các tình huống dịch bệnh có thể xảy ra trong trường học, p</w:t>
      </w:r>
      <w:r w:rsidRPr="0001598F">
        <w:rPr>
          <w:sz w:val="28"/>
          <w:szCs w:val="28"/>
        </w:rPr>
        <w:t>hòng chống tai nạn thương tích trong nhà trường.</w:t>
      </w:r>
    </w:p>
    <w:p w:rsidR="00804F86" w:rsidRPr="0001598F" w:rsidRDefault="00804F86" w:rsidP="009B5AF2">
      <w:pPr>
        <w:ind w:firstLine="567"/>
        <w:jc w:val="both"/>
        <w:rPr>
          <w:lang w:val="pl-PL"/>
        </w:rPr>
      </w:pPr>
      <w:r w:rsidRPr="0001598F">
        <w:rPr>
          <w:sz w:val="28"/>
          <w:szCs w:val="28"/>
        </w:rPr>
        <w:t>3.</w:t>
      </w:r>
      <w:r w:rsidR="00AE0C83" w:rsidRPr="0001598F">
        <w:rPr>
          <w:sz w:val="28"/>
          <w:szCs w:val="28"/>
        </w:rPr>
        <w:t>Tổ chức công tác tuyên truyền về vệ sinh học đường, vệ sinh môi trường, phòng chống các dịch bệnh học đường, đảm bảo vệ sinh A</w:t>
      </w:r>
      <w:r w:rsidRPr="0001598F">
        <w:rPr>
          <w:sz w:val="28"/>
          <w:szCs w:val="28"/>
        </w:rPr>
        <w:t>TTP, phòng chống suy dinh dưỡng</w:t>
      </w:r>
      <w:r w:rsidR="00AE0C83" w:rsidRPr="0001598F">
        <w:rPr>
          <w:sz w:val="28"/>
          <w:szCs w:val="28"/>
        </w:rPr>
        <w:t>.</w:t>
      </w:r>
      <w:r w:rsidR="00AF6957" w:rsidRPr="0001598F">
        <w:rPr>
          <w:rFonts w:ascii="TimesNewRomanPSMT" w:eastAsia="Arial" w:hAnsi="TimesNewRomanPSMT" w:cs="TimesNewRomanPSMT"/>
          <w:sz w:val="28"/>
          <w:szCs w:val="28"/>
          <w:lang w:val="en-US" w:eastAsia="en-US"/>
        </w:rPr>
        <w:t xml:space="preserve"> Tăng cường công tác xây dựng trường học an toàn, phòng chống tai nạn thương tích; phòng chống dịch bệnh, đuối </w:t>
      </w:r>
      <w:r w:rsidR="00AF6957" w:rsidRPr="0001598F">
        <w:rPr>
          <w:sz w:val="28"/>
          <w:szCs w:val="28"/>
        </w:rPr>
        <w:t>thực hiện các hoạt động khác về y tế học đường</w:t>
      </w:r>
    </w:p>
    <w:p w:rsidR="00804F86" w:rsidRPr="0001598F" w:rsidRDefault="00AE0C83" w:rsidP="009B5AF2">
      <w:pPr>
        <w:autoSpaceDE w:val="0"/>
        <w:autoSpaceDN w:val="0"/>
        <w:adjustRightInd w:val="0"/>
        <w:ind w:firstLine="567"/>
        <w:jc w:val="both"/>
        <w:rPr>
          <w:sz w:val="28"/>
          <w:szCs w:val="28"/>
        </w:rPr>
      </w:pPr>
      <w:r w:rsidRPr="0001598F">
        <w:rPr>
          <w:sz w:val="28"/>
          <w:szCs w:val="28"/>
        </w:rPr>
        <w:t>4. Tập hu</w:t>
      </w:r>
      <w:r w:rsidR="00447093" w:rsidRPr="0001598F">
        <w:rPr>
          <w:sz w:val="28"/>
          <w:szCs w:val="28"/>
        </w:rPr>
        <w:t xml:space="preserve">ấn và tuyên truyền cho cán bộ, </w:t>
      </w:r>
      <w:r w:rsidRPr="0001598F">
        <w:rPr>
          <w:sz w:val="28"/>
          <w:szCs w:val="28"/>
        </w:rPr>
        <w:t>giáo viên, nhân viên về sơ cấp cứu ban đầu và phòng chống xử lý tai nạn thương tích, chăm sóc sức khỏe cho trẻ.</w:t>
      </w:r>
    </w:p>
    <w:p w:rsidR="00AE0C83" w:rsidRPr="0001598F" w:rsidRDefault="00AE0C83" w:rsidP="009B5AF2">
      <w:pPr>
        <w:autoSpaceDE w:val="0"/>
        <w:autoSpaceDN w:val="0"/>
        <w:adjustRightInd w:val="0"/>
        <w:ind w:firstLine="567"/>
        <w:jc w:val="both"/>
        <w:rPr>
          <w:rFonts w:ascii="TimesNewRomanPSMT" w:eastAsia="Arial" w:hAnsi="TimesNewRomanPSMT" w:cs="TimesNewRomanPSMT"/>
          <w:sz w:val="28"/>
          <w:szCs w:val="28"/>
          <w:lang w:val="en-US" w:eastAsia="en-US"/>
        </w:rPr>
      </w:pPr>
      <w:r w:rsidRPr="0001598F">
        <w:rPr>
          <w:sz w:val="28"/>
          <w:szCs w:val="28"/>
        </w:rPr>
        <w:t>5. Phối hợp với các đơn vị đoàn thể trong trường, cơ sở y tế địa phương, các đơn vị liên quan tại địa phương triển khai thực hiện các hoạt động y tế trường học và các hoạt động y tế kh</w:t>
      </w:r>
      <w:r w:rsidR="00447093" w:rsidRPr="0001598F">
        <w:rPr>
          <w:sz w:val="28"/>
          <w:szCs w:val="28"/>
        </w:rPr>
        <w:t>ác, xây dựng môi trường xanh - sạch -an toàn - t</w:t>
      </w:r>
      <w:r w:rsidRPr="0001598F">
        <w:rPr>
          <w:sz w:val="28"/>
          <w:szCs w:val="28"/>
        </w:rPr>
        <w:t>hân thiện.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6. Sơ kết, tổng kết và báo cáo kết quả y tế trường học theo quy định.</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 xml:space="preserve">III. </w:t>
      </w:r>
      <w:r w:rsidR="005F377E" w:rsidRPr="0001598F">
        <w:rPr>
          <w:b/>
          <w:sz w:val="28"/>
          <w:szCs w:val="28"/>
        </w:rPr>
        <w:t>NỘI DUNG CỤ THỂ</w:t>
      </w:r>
    </w:p>
    <w:p w:rsidR="00AE0C83" w:rsidRPr="0001598F" w:rsidRDefault="0044709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1</w:t>
      </w:r>
      <w:r w:rsidR="00AE0C83" w:rsidRPr="0001598F">
        <w:rPr>
          <w:b/>
          <w:sz w:val="28"/>
          <w:szCs w:val="28"/>
        </w:rPr>
        <w:t>. Kiện toàn tổ chức:</w:t>
      </w:r>
    </w:p>
    <w:p w:rsidR="00E1266F"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1</w:t>
      </w:r>
      <w:r w:rsidR="00447093" w:rsidRPr="0001598F">
        <w:rPr>
          <w:sz w:val="28"/>
          <w:szCs w:val="28"/>
        </w:rPr>
        <w:t>.1</w:t>
      </w:r>
      <w:r w:rsidR="000E655A" w:rsidRPr="0001598F">
        <w:rPr>
          <w:sz w:val="28"/>
          <w:szCs w:val="28"/>
        </w:rPr>
        <w:t>.</w:t>
      </w:r>
      <w:r w:rsidRPr="0001598F">
        <w:rPr>
          <w:sz w:val="28"/>
          <w:szCs w:val="28"/>
        </w:rPr>
        <w:t>Tham mưu thành lập ban ch</w:t>
      </w:r>
      <w:r w:rsidR="000E655A" w:rsidRPr="0001598F">
        <w:rPr>
          <w:sz w:val="28"/>
          <w:szCs w:val="28"/>
        </w:rPr>
        <w:t xml:space="preserve">ỉ đạo công tác y tế trường học, </w:t>
      </w:r>
      <w:r w:rsidRPr="0001598F">
        <w:rPr>
          <w:sz w:val="28"/>
          <w:szCs w:val="28"/>
        </w:rPr>
        <w:t xml:space="preserve">phân </w:t>
      </w:r>
    </w:p>
    <w:p w:rsidR="00AE0C83" w:rsidRPr="0001598F" w:rsidRDefault="00AF6957"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Giáo viên</w:t>
      </w:r>
      <w:r w:rsidR="00AE0C83" w:rsidRPr="0001598F">
        <w:rPr>
          <w:sz w:val="28"/>
          <w:szCs w:val="28"/>
        </w:rPr>
        <w:t xml:space="preserve"> trực tiếp phụ trách công tác y tế trường học.</w:t>
      </w:r>
    </w:p>
    <w:p w:rsidR="009B5AF2" w:rsidRPr="0001598F" w:rsidRDefault="00447093" w:rsidP="009B5AF2">
      <w:pPr>
        <w:pStyle w:val="NormalWeb"/>
        <w:shd w:val="clear" w:color="auto" w:fill="FFFFFF"/>
        <w:spacing w:before="0" w:beforeAutospacing="0" w:after="0" w:afterAutospacing="0"/>
        <w:ind w:firstLine="567"/>
        <w:jc w:val="both"/>
        <w:rPr>
          <w:sz w:val="28"/>
          <w:szCs w:val="28"/>
        </w:rPr>
      </w:pPr>
      <w:r w:rsidRPr="0001598F">
        <w:rPr>
          <w:sz w:val="28"/>
          <w:szCs w:val="28"/>
        </w:rPr>
        <w:t>1.</w:t>
      </w:r>
      <w:r w:rsidR="00AE0C83" w:rsidRPr="0001598F">
        <w:rPr>
          <w:sz w:val="28"/>
          <w:szCs w:val="28"/>
        </w:rPr>
        <w:t xml:space="preserve">2. Lập dự trù </w:t>
      </w:r>
      <w:r w:rsidR="00966792" w:rsidRPr="0001598F">
        <w:rPr>
          <w:sz w:val="28"/>
          <w:szCs w:val="28"/>
        </w:rPr>
        <w:t>bổ sung trang</w:t>
      </w:r>
      <w:r w:rsidR="00AE0C83" w:rsidRPr="0001598F">
        <w:rPr>
          <w:sz w:val="28"/>
          <w:szCs w:val="28"/>
        </w:rPr>
        <w:t xml:space="preserve"> thiết bị y tế cho tủ thuốc dùng chung</w:t>
      </w:r>
      <w:r w:rsidR="00FD1535" w:rsidRPr="0001598F">
        <w:rPr>
          <w:sz w:val="28"/>
          <w:szCs w:val="28"/>
        </w:rPr>
        <w:t xml:space="preserve"> như </w:t>
      </w:r>
      <w:r w:rsidR="00966792" w:rsidRPr="0001598F">
        <w:rPr>
          <w:sz w:val="28"/>
          <w:szCs w:val="28"/>
        </w:rPr>
        <w:t>cặp nhiệt độ..</w:t>
      </w:r>
      <w:r w:rsidR="00AE0C83" w:rsidRPr="0001598F">
        <w:rPr>
          <w:sz w:val="28"/>
          <w:szCs w:val="28"/>
        </w:rPr>
        <w:t>.</w:t>
      </w:r>
    </w:p>
    <w:p w:rsidR="009B5AF2" w:rsidRPr="0001598F" w:rsidRDefault="00447093" w:rsidP="009B5AF2">
      <w:pPr>
        <w:pStyle w:val="NormalWeb"/>
        <w:shd w:val="clear" w:color="auto" w:fill="FFFFFF"/>
        <w:spacing w:before="0" w:beforeAutospacing="0" w:after="0" w:afterAutospacing="0"/>
        <w:ind w:firstLine="567"/>
        <w:jc w:val="both"/>
        <w:rPr>
          <w:sz w:val="28"/>
          <w:szCs w:val="28"/>
        </w:rPr>
      </w:pPr>
      <w:r w:rsidRPr="0001598F">
        <w:rPr>
          <w:b/>
          <w:sz w:val="28"/>
          <w:szCs w:val="28"/>
        </w:rPr>
        <w:t>2</w:t>
      </w:r>
      <w:r w:rsidR="00AE0C83" w:rsidRPr="0001598F">
        <w:rPr>
          <w:b/>
          <w:sz w:val="28"/>
          <w:szCs w:val="28"/>
        </w:rPr>
        <w:t>. Hoạt động chuyên môn.</w:t>
      </w:r>
    </w:p>
    <w:p w:rsidR="00AE0C83" w:rsidRPr="0001598F" w:rsidRDefault="00447093" w:rsidP="009B5AF2">
      <w:pPr>
        <w:pStyle w:val="NormalWeb"/>
        <w:shd w:val="clear" w:color="auto" w:fill="FFFFFF"/>
        <w:spacing w:before="0" w:beforeAutospacing="0" w:after="0" w:afterAutospacing="0"/>
        <w:ind w:firstLine="567"/>
        <w:jc w:val="both"/>
        <w:rPr>
          <w:sz w:val="28"/>
          <w:szCs w:val="28"/>
        </w:rPr>
      </w:pPr>
      <w:r w:rsidRPr="0001598F">
        <w:rPr>
          <w:b/>
          <w:sz w:val="28"/>
          <w:szCs w:val="28"/>
        </w:rPr>
        <w:t>2.</w:t>
      </w:r>
      <w:r w:rsidR="00AE0C83" w:rsidRPr="0001598F">
        <w:rPr>
          <w:b/>
          <w:sz w:val="28"/>
          <w:szCs w:val="28"/>
        </w:rPr>
        <w:t>1. Công tác chăm sóc sức khỏe và quản lý hồ sơ học sinh.</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2.1.1</w:t>
      </w:r>
      <w:r w:rsidR="00AE0C83" w:rsidRPr="0001598F">
        <w:rPr>
          <w:b/>
          <w:i/>
          <w:sz w:val="28"/>
          <w:szCs w:val="28"/>
        </w:rPr>
        <w:t>. Chỉ tiêu:</w:t>
      </w:r>
    </w:p>
    <w:p w:rsidR="002A3628" w:rsidRPr="0001598F" w:rsidRDefault="002A3628" w:rsidP="009B5AF2">
      <w:pPr>
        <w:pStyle w:val="NormalWeb"/>
        <w:shd w:val="clear" w:color="auto" w:fill="FFFFFF"/>
        <w:spacing w:before="0" w:beforeAutospacing="0" w:after="0" w:afterAutospacing="0"/>
        <w:ind w:firstLine="567"/>
        <w:jc w:val="both"/>
        <w:rPr>
          <w:sz w:val="28"/>
          <w:szCs w:val="28"/>
          <w:lang w:val="pl-PL"/>
        </w:rPr>
      </w:pPr>
      <w:r w:rsidRPr="0001598F">
        <w:rPr>
          <w:sz w:val="28"/>
          <w:szCs w:val="28"/>
        </w:rPr>
        <w:t xml:space="preserve">- </w:t>
      </w:r>
      <w:r w:rsidRPr="0001598F">
        <w:rPr>
          <w:sz w:val="28"/>
          <w:szCs w:val="28"/>
          <w:lang w:val="pl-PL"/>
        </w:rPr>
        <w:t xml:space="preserve">Triển khai </w:t>
      </w:r>
      <w:r w:rsidR="00AF6957" w:rsidRPr="0001598F">
        <w:rPr>
          <w:sz w:val="28"/>
          <w:szCs w:val="28"/>
          <w:lang w:val="pl-PL"/>
        </w:rPr>
        <w:t>tới 100% CB</w:t>
      </w:r>
      <w:r w:rsidR="00FD1535" w:rsidRPr="0001598F">
        <w:rPr>
          <w:sz w:val="28"/>
          <w:szCs w:val="28"/>
          <w:lang w:val="pl-PL"/>
        </w:rPr>
        <w:t>GV</w:t>
      </w:r>
      <w:r w:rsidRPr="0001598F">
        <w:rPr>
          <w:sz w:val="28"/>
          <w:szCs w:val="28"/>
          <w:lang w:val="pl-PL"/>
        </w:rPr>
        <w:t xml:space="preserve">NV thực hiện các văn bản chỉ đạo về công tác phòng chống dịch </w:t>
      </w:r>
      <w:r w:rsidR="00FD1535" w:rsidRPr="0001598F">
        <w:rPr>
          <w:sz w:val="28"/>
          <w:szCs w:val="28"/>
          <w:lang w:val="pl-PL"/>
        </w:rPr>
        <w:t xml:space="preserve">bệnh </w:t>
      </w:r>
      <w:r w:rsidRPr="0001598F">
        <w:rPr>
          <w:sz w:val="28"/>
          <w:szCs w:val="28"/>
          <w:lang w:val="pl-PL"/>
        </w:rPr>
        <w:t xml:space="preserve">của </w:t>
      </w:r>
      <w:r w:rsidR="006A2B09" w:rsidRPr="0001598F">
        <w:rPr>
          <w:sz w:val="28"/>
          <w:szCs w:val="28"/>
          <w:lang w:val="pl-PL"/>
        </w:rPr>
        <w:t xml:space="preserve">cơ quan y tế </w:t>
      </w:r>
      <w:r w:rsidR="009B5AF2" w:rsidRPr="0001598F">
        <w:rPr>
          <w:sz w:val="28"/>
          <w:szCs w:val="28"/>
          <w:lang w:val="pl-PL"/>
        </w:rPr>
        <w:t>và ngành học</w:t>
      </w:r>
      <w:r w:rsidR="006A2B09" w:rsidRPr="0001598F">
        <w:rPr>
          <w:sz w:val="28"/>
          <w:szCs w:val="28"/>
          <w:lang w:val="pl-PL"/>
        </w:rPr>
        <w:t xml:space="preserve"> để</w:t>
      </w:r>
      <w:r w:rsidRPr="0001598F">
        <w:rPr>
          <w:sz w:val="28"/>
          <w:szCs w:val="28"/>
          <w:lang w:val="pl-PL"/>
        </w:rPr>
        <w:t xml:space="preserve"> </w:t>
      </w:r>
      <w:r w:rsidR="006A2B09" w:rsidRPr="0001598F">
        <w:rPr>
          <w:sz w:val="28"/>
          <w:szCs w:val="28"/>
          <w:lang w:val="pl-PL"/>
        </w:rPr>
        <w:t>p</w:t>
      </w:r>
      <w:r w:rsidR="00966792" w:rsidRPr="0001598F">
        <w:rPr>
          <w:sz w:val="28"/>
          <w:szCs w:val="28"/>
          <w:lang w:val="pl-PL"/>
        </w:rPr>
        <w:t>hòng chống các dịch bệnh theo mùa.</w:t>
      </w:r>
    </w:p>
    <w:p w:rsidR="00AE0C83" w:rsidRPr="0001598F" w:rsidRDefault="002A3628" w:rsidP="009B5AF2">
      <w:pPr>
        <w:pStyle w:val="NormalWeb"/>
        <w:shd w:val="clear" w:color="auto" w:fill="FFFFFF"/>
        <w:spacing w:before="0" w:beforeAutospacing="0" w:after="0" w:afterAutospacing="0"/>
        <w:ind w:firstLine="567"/>
        <w:jc w:val="both"/>
        <w:rPr>
          <w:sz w:val="28"/>
          <w:szCs w:val="28"/>
        </w:rPr>
      </w:pPr>
      <w:r w:rsidRPr="0001598F">
        <w:rPr>
          <w:sz w:val="28"/>
          <w:szCs w:val="28"/>
        </w:rPr>
        <w:t>- T</w:t>
      </w:r>
      <w:r w:rsidR="00AE0C83" w:rsidRPr="0001598F">
        <w:rPr>
          <w:sz w:val="28"/>
          <w:szCs w:val="28"/>
        </w:rPr>
        <w:t>rẻ được hướng dẫn</w:t>
      </w:r>
      <w:r w:rsidRPr="0001598F">
        <w:rPr>
          <w:sz w:val="28"/>
          <w:szCs w:val="28"/>
        </w:rPr>
        <w:t xml:space="preserve"> thực hiện tốt </w:t>
      </w:r>
      <w:r w:rsidR="00AE0C83" w:rsidRPr="0001598F">
        <w:rPr>
          <w:sz w:val="28"/>
          <w:szCs w:val="28"/>
        </w:rPr>
        <w:t>vệ sinh c</w:t>
      </w:r>
      <w:r w:rsidR="00AF6957" w:rsidRPr="0001598F">
        <w:rPr>
          <w:sz w:val="28"/>
          <w:szCs w:val="28"/>
        </w:rPr>
        <w:t>ă</w:t>
      </w:r>
      <w:r w:rsidR="00AE0C83" w:rsidRPr="0001598F">
        <w:rPr>
          <w:sz w:val="28"/>
          <w:szCs w:val="28"/>
        </w:rPr>
        <w:t>n</w:t>
      </w:r>
      <w:r w:rsidR="00AF6957" w:rsidRPr="0001598F">
        <w:rPr>
          <w:sz w:val="28"/>
          <w:szCs w:val="28"/>
        </w:rPr>
        <w:t xml:space="preserve"> </w:t>
      </w:r>
      <w:r w:rsidR="00AE0C83" w:rsidRPr="0001598F">
        <w:rPr>
          <w:sz w:val="28"/>
          <w:szCs w:val="28"/>
        </w:rPr>
        <w:t>hân như rửa tay, rửa mặt, chải răng...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trẻ được theo dõi và khám sức khỏe định kỳ 2 lần/năm.</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trẻ được theo dõi cân nặng và chiều cao trên biểu đồ tăng trưởng.</w:t>
      </w:r>
    </w:p>
    <w:p w:rsidR="00AE0C83" w:rsidRPr="0001598F" w:rsidRDefault="00AF6957" w:rsidP="009B5AF2">
      <w:pPr>
        <w:pStyle w:val="NormalWeb"/>
        <w:shd w:val="clear" w:color="auto" w:fill="FFFFFF"/>
        <w:spacing w:before="0" w:beforeAutospacing="0" w:after="0" w:afterAutospacing="0"/>
        <w:ind w:firstLine="567"/>
        <w:jc w:val="both"/>
        <w:rPr>
          <w:sz w:val="28"/>
          <w:szCs w:val="28"/>
        </w:rPr>
      </w:pPr>
      <w:r w:rsidRPr="0001598F">
        <w:rPr>
          <w:sz w:val="28"/>
          <w:szCs w:val="28"/>
        </w:rPr>
        <w:t>- 100% CBGV</w:t>
      </w:r>
      <w:r w:rsidR="00AE0C83" w:rsidRPr="0001598F">
        <w:rPr>
          <w:sz w:val="28"/>
          <w:szCs w:val="28"/>
        </w:rPr>
        <w:t>NV đư</w:t>
      </w:r>
      <w:r w:rsidRPr="0001598F">
        <w:rPr>
          <w:sz w:val="28"/>
          <w:szCs w:val="28"/>
        </w:rPr>
        <w:t xml:space="preserve">ợc khám sức khỏe theo quy định </w:t>
      </w:r>
      <w:r w:rsidR="00AE0C83" w:rsidRPr="0001598F">
        <w:rPr>
          <w:sz w:val="28"/>
          <w:szCs w:val="28"/>
        </w:rPr>
        <w:t>và đã được tập huấn vể công tác sơ cấp cứu ban đầu cho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lastRenderedPageBreak/>
        <w:t>- Phối hợp với Trạm y tế huy động trẻ trong diện tiêm chủng va</w:t>
      </w:r>
      <w:r w:rsidR="002A3628" w:rsidRPr="0001598F">
        <w:rPr>
          <w:sz w:val="28"/>
          <w:szCs w:val="28"/>
        </w:rPr>
        <w:t>c</w:t>
      </w:r>
      <w:r w:rsidRPr="0001598F">
        <w:rPr>
          <w:sz w:val="28"/>
          <w:szCs w:val="28"/>
        </w:rPr>
        <w:t>xin phòng bệnh và uống thuốc Vitamin A theo chương trình tiêm chủng mở rộng.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trẻ được đảm bảo an toàn tuyệt đối khi ở trường, phòng và hạn chế tối đa tai nạn thương tích cho trẻ tại gia đình.</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2.1.2</w:t>
      </w:r>
      <w:r w:rsidR="00AE0C83" w:rsidRPr="0001598F">
        <w:rPr>
          <w:b/>
          <w:i/>
          <w:sz w:val="28"/>
          <w:szCs w:val="28"/>
        </w:rPr>
        <w:t>.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ab/>
        <w:t xml:space="preserve">Thành lập ban chăm sóc sức khỏe học sinh và ban chỉ đạo phòng chống dịch bệnh, phân công nhiệm vụ cụ thể cho từng thành viên Ban chỉ đạo. Phân công 01 đồng chí </w:t>
      </w:r>
      <w:r w:rsidR="00AF6957" w:rsidRPr="0001598F">
        <w:rPr>
          <w:sz w:val="28"/>
          <w:szCs w:val="28"/>
        </w:rPr>
        <w:t>giáo viên</w:t>
      </w:r>
      <w:r w:rsidRPr="0001598F">
        <w:rPr>
          <w:sz w:val="28"/>
          <w:szCs w:val="28"/>
        </w:rPr>
        <w:t xml:space="preserve"> phụ trách công tác y tế trường học.</w:t>
      </w:r>
    </w:p>
    <w:p w:rsidR="006A2B09" w:rsidRPr="0001598F" w:rsidRDefault="002A3628"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Chỉ đạo giáo viên xây dựng kế hoạch dạy kỹ năng thực hiện nghiêm </w:t>
      </w:r>
      <w:r w:rsidR="00AF6957" w:rsidRPr="0001598F">
        <w:rPr>
          <w:sz w:val="28"/>
          <w:szCs w:val="28"/>
        </w:rPr>
        <w:t>vệ sinh cá nhân</w:t>
      </w:r>
      <w:r w:rsidRPr="0001598F">
        <w:rPr>
          <w:sz w:val="28"/>
          <w:szCs w:val="28"/>
        </w:rPr>
        <w:t xml:space="preserve"> cho trẻ, tuyên tuyền tới các b</w:t>
      </w:r>
      <w:r w:rsidR="00AF6957" w:rsidRPr="0001598F">
        <w:rPr>
          <w:sz w:val="28"/>
          <w:szCs w:val="28"/>
        </w:rPr>
        <w:t>ậc phụ huynh thực hiện tốt công tác vệ sinh và phòng trách bệnh cho trẻ</w:t>
      </w:r>
      <w:r w:rsidRPr="0001598F">
        <w:rPr>
          <w:sz w:val="28"/>
          <w:szCs w:val="28"/>
        </w:rPr>
        <w:t xml:space="preserve">. </w:t>
      </w:r>
    </w:p>
    <w:p w:rsidR="00AE0C83" w:rsidRPr="0001598F" w:rsidRDefault="00966792" w:rsidP="009B5AF2">
      <w:pPr>
        <w:pStyle w:val="NormalWeb"/>
        <w:shd w:val="clear" w:color="auto" w:fill="FFFFFF"/>
        <w:spacing w:before="0" w:beforeAutospacing="0" w:after="0" w:afterAutospacing="0"/>
        <w:ind w:firstLine="567"/>
        <w:jc w:val="both"/>
        <w:rPr>
          <w:sz w:val="28"/>
          <w:szCs w:val="28"/>
        </w:rPr>
      </w:pPr>
      <w:r w:rsidRPr="0001598F">
        <w:rPr>
          <w:sz w:val="28"/>
          <w:szCs w:val="28"/>
        </w:rPr>
        <w:t>P</w:t>
      </w:r>
      <w:r w:rsidR="00AE0C83" w:rsidRPr="0001598F">
        <w:rPr>
          <w:sz w:val="28"/>
          <w:szCs w:val="28"/>
        </w:rPr>
        <w:t xml:space="preserve">hối hợp với </w:t>
      </w:r>
      <w:r w:rsidR="006A2B09" w:rsidRPr="0001598F">
        <w:rPr>
          <w:sz w:val="28"/>
          <w:szCs w:val="28"/>
        </w:rPr>
        <w:t>t</w:t>
      </w:r>
      <w:r w:rsidR="00AE0C83" w:rsidRPr="0001598F">
        <w:rPr>
          <w:sz w:val="28"/>
          <w:szCs w:val="28"/>
        </w:rPr>
        <w:t>r</w:t>
      </w:r>
      <w:r w:rsidR="001F5821" w:rsidRPr="0001598F">
        <w:rPr>
          <w:sz w:val="28"/>
          <w:szCs w:val="28"/>
        </w:rPr>
        <w:t>ạ</w:t>
      </w:r>
      <w:r w:rsidRPr="0001598F">
        <w:rPr>
          <w:sz w:val="28"/>
          <w:szCs w:val="28"/>
        </w:rPr>
        <w:t>m y tế</w:t>
      </w:r>
      <w:r w:rsidR="00AE0C83" w:rsidRPr="0001598F">
        <w:rPr>
          <w:sz w:val="28"/>
          <w:szCs w:val="28"/>
        </w:rPr>
        <w:t xml:space="preserve"> sơ cứu xử lý ban đầu các trường hợp trẻ bị bệnh thông thường, tai nạn thương tích xảy ra trong trường học.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Tổ chức khám sức khỏe định kỳ cho cán bộ, giáo viên và học sinh trong toàn trường.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Thường xuyên cập nhật thông tin trên mọi phương tiện</w:t>
      </w:r>
      <w:r w:rsidR="006A2B09" w:rsidRPr="0001598F">
        <w:rPr>
          <w:sz w:val="28"/>
          <w:szCs w:val="28"/>
        </w:rPr>
        <w:t xml:space="preserve"> về diễn biến một số dịch bệnh. </w:t>
      </w:r>
      <w:r w:rsidRPr="0001598F">
        <w:rPr>
          <w:sz w:val="28"/>
          <w:szCs w:val="28"/>
        </w:rPr>
        <w:t>Chỉ đạo,</w:t>
      </w:r>
      <w:r w:rsidR="00AF6957" w:rsidRPr="0001598F">
        <w:rPr>
          <w:sz w:val="28"/>
          <w:szCs w:val="28"/>
        </w:rPr>
        <w:t xml:space="preserve"> </w:t>
      </w:r>
      <w:r w:rsidRPr="0001598F">
        <w:rPr>
          <w:sz w:val="28"/>
          <w:szCs w:val="28"/>
        </w:rPr>
        <w:t xml:space="preserve">tuyên truyền về </w:t>
      </w:r>
      <w:r w:rsidR="00AF6957" w:rsidRPr="0001598F">
        <w:rPr>
          <w:sz w:val="28"/>
          <w:szCs w:val="28"/>
        </w:rPr>
        <w:t xml:space="preserve">phòng chống </w:t>
      </w:r>
      <w:r w:rsidRPr="0001598F">
        <w:rPr>
          <w:sz w:val="28"/>
          <w:szCs w:val="28"/>
        </w:rPr>
        <w:t>dịch bệnh</w:t>
      </w:r>
      <w:r w:rsidR="00AF6957" w:rsidRPr="0001598F">
        <w:rPr>
          <w:sz w:val="28"/>
          <w:szCs w:val="28"/>
        </w:rPr>
        <w:t xml:space="preserve"> </w:t>
      </w:r>
      <w:r w:rsidRPr="0001598F">
        <w:rPr>
          <w:sz w:val="28"/>
          <w:szCs w:val="28"/>
        </w:rPr>
        <w:t>tạ</w:t>
      </w:r>
      <w:r w:rsidR="00BB440C" w:rsidRPr="0001598F">
        <w:rPr>
          <w:sz w:val="28"/>
          <w:szCs w:val="28"/>
        </w:rPr>
        <w:t>i</w:t>
      </w:r>
      <w:r w:rsidR="006A2B09" w:rsidRPr="0001598F">
        <w:rPr>
          <w:sz w:val="28"/>
          <w:szCs w:val="28"/>
        </w:rPr>
        <w:t xml:space="preserve"> các cuộc họp Hội đồng sư phạm,</w:t>
      </w:r>
      <w:r w:rsidRPr="0001598F">
        <w:rPr>
          <w:sz w:val="28"/>
          <w:szCs w:val="28"/>
        </w:rPr>
        <w:t>trên hệ thống loa truyền thanh, trên bảng tin của nhà trường, bảng tin nội bộ...</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Xây d</w:t>
      </w:r>
      <w:r w:rsidR="00966792" w:rsidRPr="0001598F">
        <w:rPr>
          <w:sz w:val="28"/>
          <w:szCs w:val="28"/>
        </w:rPr>
        <w:t>ựng kế hoạch phòng chống dịch bệ</w:t>
      </w:r>
      <w:r w:rsidRPr="0001598F">
        <w:rPr>
          <w:sz w:val="28"/>
          <w:szCs w:val="28"/>
        </w:rPr>
        <w:t>nh ngay từ đầu. Sưu tầm tài liệu và tổ chức tuyên truyền phòng chống các bệnh thường gặp theo mùa trong năm tới cán bộ, giáo viên và phụ huynh, học sinh theo nhiều hình thức.</w:t>
      </w:r>
    </w:p>
    <w:p w:rsidR="00AE0C83" w:rsidRPr="0001598F" w:rsidRDefault="00AE0C83" w:rsidP="006A2B09">
      <w:pPr>
        <w:pStyle w:val="NormalWeb"/>
        <w:shd w:val="clear" w:color="auto" w:fill="FFFFFF"/>
        <w:spacing w:before="0" w:beforeAutospacing="0" w:after="0" w:afterAutospacing="0"/>
        <w:ind w:firstLine="567"/>
        <w:jc w:val="both"/>
        <w:rPr>
          <w:sz w:val="28"/>
          <w:szCs w:val="28"/>
        </w:rPr>
      </w:pPr>
      <w:r w:rsidRPr="0001598F">
        <w:rPr>
          <w:sz w:val="28"/>
          <w:szCs w:val="28"/>
        </w:rPr>
        <w:t>Xây dựng góc tuyên truyền, tuyên truyền đến phụ huynh về cách chăm sóc, nuôi dưỡng trẻ, có kế hoạch chăm sóc cùng với phụ huynh với những cháu suy dinh dưỡng</w:t>
      </w:r>
      <w:r w:rsidR="00D4402B" w:rsidRPr="0001598F">
        <w:rPr>
          <w:sz w:val="28"/>
          <w:szCs w:val="28"/>
        </w:rPr>
        <w:t>, thấp còi</w:t>
      </w:r>
      <w:r w:rsidRPr="0001598F">
        <w:rPr>
          <w:sz w:val="28"/>
          <w:szCs w:val="28"/>
        </w:rPr>
        <w:t xml:space="preserve"> góp phần giảm tỉ lệ SDD thể thấp cò</w:t>
      </w:r>
      <w:r w:rsidR="00966792" w:rsidRPr="0001598F">
        <w:rPr>
          <w:sz w:val="28"/>
          <w:szCs w:val="28"/>
        </w:rPr>
        <w:t xml:space="preserve">i, </w:t>
      </w:r>
      <w:r w:rsidRPr="0001598F">
        <w:rPr>
          <w:sz w:val="28"/>
          <w:szCs w:val="28"/>
        </w:rPr>
        <w:t>thể nhẹ cân</w:t>
      </w:r>
      <w:r w:rsidR="000468C2" w:rsidRPr="0001598F">
        <w:rPr>
          <w:sz w:val="28"/>
          <w:szCs w:val="28"/>
        </w:rPr>
        <w:t>,thừa cân, béo phì</w:t>
      </w:r>
      <w:r w:rsidR="000E655A" w:rsidRPr="0001598F">
        <w:rPr>
          <w:sz w:val="28"/>
          <w:szCs w:val="28"/>
        </w:rPr>
        <w:t xml:space="preserve"> </w:t>
      </w:r>
      <w:r w:rsidR="00966792" w:rsidRPr="0001598F">
        <w:rPr>
          <w:sz w:val="28"/>
          <w:szCs w:val="28"/>
        </w:rPr>
        <w:t>xuống</w:t>
      </w:r>
      <w:r w:rsidR="000E655A" w:rsidRPr="0001598F">
        <w:rPr>
          <w:sz w:val="28"/>
          <w:szCs w:val="28"/>
        </w:rPr>
        <w:t xml:space="preserve"> </w:t>
      </w:r>
      <w:r w:rsidRPr="0001598F">
        <w:rPr>
          <w:sz w:val="28"/>
          <w:szCs w:val="28"/>
        </w:rPr>
        <w:t xml:space="preserve">dưới </w:t>
      </w:r>
      <w:r w:rsidR="00D4402B" w:rsidRPr="0001598F">
        <w:rPr>
          <w:sz w:val="28"/>
          <w:szCs w:val="28"/>
        </w:rPr>
        <w:t>1-2</w:t>
      </w:r>
      <w:r w:rsidRPr="0001598F">
        <w:rPr>
          <w:sz w:val="28"/>
          <w:szCs w:val="28"/>
        </w:rPr>
        <w:t>% ở cuối năm và không có trẻ SDD nặng.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Quản lý hồ sơ khám sức khỏe trẻ chặt chẽ, thông báo kết quả khám cho phụ huynh thông qua sổ sức khỏe. Đối với những trẻ bị bệnh</w:t>
      </w:r>
      <w:r w:rsidR="00D4402B" w:rsidRPr="0001598F">
        <w:rPr>
          <w:sz w:val="28"/>
          <w:szCs w:val="28"/>
        </w:rPr>
        <w:t xml:space="preserve"> thông báo cho</w:t>
      </w:r>
      <w:r w:rsidRPr="0001598F">
        <w:rPr>
          <w:sz w:val="28"/>
          <w:szCs w:val="28"/>
        </w:rPr>
        <w:t xml:space="preserve"> phụ huynh đưa trẻ đến các cơ sở chuyên khoa để điều trị. Nhà trường có sổ theo dõi trẻ mắc bệnh để nắm tình hình tiến triển sức khỏe trẻ và có biện pháp chăm sóc phù hợp.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Quản lý hồ sơ, đánh giá phân loại sức khỏe sau mỗi đợt khám sức khỏe.</w:t>
      </w:r>
    </w:p>
    <w:p w:rsidR="00AE0C83" w:rsidRPr="0001598F" w:rsidRDefault="0044709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2. Công tác nha học đường.</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2.2.1.</w:t>
      </w:r>
      <w:r w:rsidR="00AE0C83" w:rsidRPr="0001598F">
        <w:rPr>
          <w:b/>
          <w:i/>
          <w:sz w:val="28"/>
          <w:szCs w:val="28"/>
        </w:rPr>
        <w:t xml:space="preserve"> Chỉ tiêu:</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- 100% trẻ được theo dõi khám răng định kỳ và giáo dục </w:t>
      </w:r>
      <w:r w:rsidR="009B5AF2" w:rsidRPr="0001598F">
        <w:rPr>
          <w:sz w:val="28"/>
          <w:szCs w:val="28"/>
        </w:rPr>
        <w:t>vệ sinh</w:t>
      </w:r>
      <w:r w:rsidRPr="0001598F">
        <w:rPr>
          <w:sz w:val="28"/>
          <w:szCs w:val="28"/>
        </w:rPr>
        <w:t xml:space="preserve"> răng miệng.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trẻ được hướng dẫn chải răng đúng cách, s</w:t>
      </w:r>
      <w:r w:rsidR="000468C2" w:rsidRPr="0001598F">
        <w:rPr>
          <w:sz w:val="28"/>
          <w:szCs w:val="28"/>
        </w:rPr>
        <w:t>ú</w:t>
      </w:r>
      <w:r w:rsidRPr="0001598F">
        <w:rPr>
          <w:sz w:val="28"/>
          <w:szCs w:val="28"/>
        </w:rPr>
        <w:t>c miệng sau khi ăn.</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2.2.2.</w:t>
      </w:r>
      <w:r w:rsidR="00AE0C83" w:rsidRPr="0001598F">
        <w:rPr>
          <w:b/>
          <w:i/>
          <w:sz w:val="28"/>
          <w:szCs w:val="28"/>
        </w:rPr>
        <w:t xml:space="preserve">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Tiếp tục thực hiện giáo dục sức khỏe răng miệng cho trẻ được lồng ghép trong các hoạt động, mọi lúc mọi nơi</w:t>
      </w:r>
      <w:r w:rsidR="00D4402B" w:rsidRPr="0001598F">
        <w:rPr>
          <w:sz w:val="28"/>
          <w:szCs w:val="28"/>
        </w:rPr>
        <w:t>.</w:t>
      </w:r>
    </w:p>
    <w:p w:rsidR="009B5AF2"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các nhóm lớp có mô hình hàm răng, bàn chải đánh răng để giáo viên tổ chức</w:t>
      </w:r>
      <w:r w:rsidR="00D4402B" w:rsidRPr="0001598F">
        <w:rPr>
          <w:sz w:val="28"/>
          <w:szCs w:val="28"/>
        </w:rPr>
        <w:t xml:space="preserve"> </w:t>
      </w:r>
      <w:r w:rsidRPr="0001598F">
        <w:rPr>
          <w:sz w:val="28"/>
          <w:szCs w:val="28"/>
        </w:rPr>
        <w:t>hướng dẫn trẻ</w:t>
      </w:r>
      <w:r w:rsidR="00D4402B" w:rsidRPr="0001598F">
        <w:rPr>
          <w:sz w:val="28"/>
          <w:szCs w:val="28"/>
        </w:rPr>
        <w: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Hư</w:t>
      </w:r>
      <w:r w:rsidR="000E655A" w:rsidRPr="0001598F">
        <w:rPr>
          <w:sz w:val="28"/>
          <w:szCs w:val="28"/>
        </w:rPr>
        <w:t>ớng dẫn trẻ chải răng đúng cách</w:t>
      </w:r>
      <w:r w:rsidRPr="0001598F">
        <w:rPr>
          <w:sz w:val="28"/>
          <w:szCs w:val="28"/>
        </w:rPr>
        <w:t>, s</w:t>
      </w:r>
      <w:r w:rsidR="000468C2" w:rsidRPr="0001598F">
        <w:rPr>
          <w:sz w:val="28"/>
          <w:szCs w:val="28"/>
        </w:rPr>
        <w:t>ú</w:t>
      </w:r>
      <w:r w:rsidRPr="0001598F">
        <w:rPr>
          <w:sz w:val="28"/>
          <w:szCs w:val="28"/>
        </w:rPr>
        <w:t>c miệng, chải răng sau khi ăn.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Phối hợp với cơ quan y tế khám răng cho trẻ theo định kỳ, thông báo kết </w:t>
      </w:r>
      <w:r w:rsidR="00D4402B" w:rsidRPr="0001598F">
        <w:rPr>
          <w:sz w:val="28"/>
          <w:szCs w:val="28"/>
        </w:rPr>
        <w:t>quả khám bệnh về cho phụ huynh</w:t>
      </w:r>
      <w:r w:rsidRPr="0001598F">
        <w:rPr>
          <w:sz w:val="28"/>
          <w:szCs w:val="28"/>
        </w:rPr>
        <w: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lastRenderedPageBreak/>
        <w:t>- Tuyên truyền, giáo dục cho trẻ và phụ huyn</w:t>
      </w:r>
      <w:r w:rsidR="000D7B2E" w:rsidRPr="0001598F">
        <w:rPr>
          <w:sz w:val="28"/>
          <w:szCs w:val="28"/>
        </w:rPr>
        <w:t xml:space="preserve">h về cách phòng ngừa, cách điều </w:t>
      </w:r>
      <w:r w:rsidRPr="0001598F">
        <w:rPr>
          <w:sz w:val="28"/>
          <w:szCs w:val="28"/>
        </w:rPr>
        <w:t>trị sâu răng kịp thời và các tác hại của bệnh sâu răng đối với lứa tuổi qua các tài liệu, tranh ảnh, trao đổi trực tiếp...</w:t>
      </w:r>
    </w:p>
    <w:p w:rsidR="00AE0C83" w:rsidRPr="0001598F" w:rsidRDefault="0044709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3. Công tác mắt học đường</w:t>
      </w:r>
      <w:r w:rsidR="00D4402B" w:rsidRPr="0001598F">
        <w:rPr>
          <w:b/>
          <w:sz w:val="28"/>
          <w:szCs w:val="28"/>
        </w:rPr>
        <w:t>.</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2.3.1.</w:t>
      </w:r>
      <w:r w:rsidR="00AE0C83" w:rsidRPr="0001598F">
        <w:rPr>
          <w:b/>
          <w:i/>
          <w:sz w:val="28"/>
          <w:szCs w:val="28"/>
        </w:rPr>
        <w:t xml:space="preserve"> Chỉ tiêu:</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- 100% các nhóm lớp có </w:t>
      </w:r>
      <w:r w:rsidR="00D4402B" w:rsidRPr="0001598F">
        <w:rPr>
          <w:sz w:val="28"/>
          <w:szCs w:val="28"/>
        </w:rPr>
        <w:t>ánh sáng</w:t>
      </w:r>
      <w:r w:rsidRPr="0001598F">
        <w:rPr>
          <w:sz w:val="28"/>
          <w:szCs w:val="28"/>
        </w:rPr>
        <w:t xml:space="preserve"> phù hợp với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trẻ được khám mắt định kỳ.</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2.3.2.</w:t>
      </w:r>
      <w:r w:rsidR="00AE0C83" w:rsidRPr="0001598F">
        <w:rPr>
          <w:b/>
          <w:i/>
          <w:sz w:val="28"/>
          <w:szCs w:val="28"/>
        </w:rPr>
        <w:t xml:space="preserve">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Trang bị đầy đủ đèn, tận dụng ánh sáng tự nhiên cho lớp học đảm bảo đầy đủ ánh sáng theo quy định.</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Bàn ghế của trẻ được đảm bảo quy định, </w:t>
      </w:r>
      <w:r w:rsidR="000D7B2E" w:rsidRPr="0001598F">
        <w:rPr>
          <w:sz w:val="28"/>
          <w:szCs w:val="28"/>
        </w:rPr>
        <w:t>giáo viên</w:t>
      </w:r>
      <w:r w:rsidRPr="0001598F">
        <w:rPr>
          <w:sz w:val="28"/>
          <w:szCs w:val="28"/>
        </w:rPr>
        <w:t xml:space="preserve"> thường xuyên nhắc nhở, giáo dục các cháu ngồi học đúng tư thế.</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Phối hợp với cơ quan y tế khám mắt và liên hệ nhận thuốc Vitamin A cho trẻ theo định kỳ, thông báo kết quả khám về cho phụ huynh, khuyến khích cho trẻ đi điều trị kịp thời.</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Tuyên truyền, giáo dục cho trẻ và </w:t>
      </w:r>
      <w:r w:rsidR="000D7B2E" w:rsidRPr="0001598F">
        <w:rPr>
          <w:sz w:val="28"/>
          <w:szCs w:val="28"/>
        </w:rPr>
        <w:t>phụ huynh</w:t>
      </w:r>
      <w:r w:rsidRPr="0001598F">
        <w:rPr>
          <w:sz w:val="28"/>
          <w:szCs w:val="28"/>
        </w:rPr>
        <w:t xml:space="preserve"> về cách phòng ngừa cận thị đối với lứa tuổi qua các tài liệu, tranh ảnh, trao đổi trực tiếp....</w:t>
      </w:r>
    </w:p>
    <w:p w:rsidR="00AE0C83" w:rsidRPr="0001598F" w:rsidRDefault="0044709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4. Vệ sinh cá nhân.</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2.4.1.</w:t>
      </w:r>
      <w:r w:rsidR="00AE0C83" w:rsidRPr="0001598F">
        <w:rPr>
          <w:b/>
          <w:i/>
          <w:sz w:val="28"/>
          <w:szCs w:val="28"/>
        </w:rPr>
        <w:t xml:space="preserve"> Chỉ tiêu:</w:t>
      </w:r>
    </w:p>
    <w:p w:rsidR="00AE0C83" w:rsidRPr="0001598F" w:rsidRDefault="006A2B09"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w:t>
      </w:r>
      <w:r w:rsidR="000E655A" w:rsidRPr="0001598F">
        <w:rPr>
          <w:sz w:val="28"/>
          <w:szCs w:val="28"/>
        </w:rPr>
        <w:t>100% CBGV</w:t>
      </w:r>
      <w:r w:rsidR="00AE0C83" w:rsidRPr="0001598F">
        <w:rPr>
          <w:sz w:val="28"/>
          <w:szCs w:val="28"/>
        </w:rPr>
        <w:t>NV được tập huấn bồ</w:t>
      </w:r>
      <w:r w:rsidR="002A3628" w:rsidRPr="0001598F">
        <w:rPr>
          <w:sz w:val="28"/>
          <w:szCs w:val="28"/>
        </w:rPr>
        <w:t>i dưỡng về vệ sinh cá</w:t>
      </w:r>
      <w:r w:rsidR="00AE0C83" w:rsidRPr="0001598F">
        <w:rPr>
          <w:sz w:val="28"/>
          <w:szCs w:val="28"/>
        </w:rPr>
        <w:t xml:space="preserve"> nhân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w:t>
      </w:r>
      <w:r w:rsidR="000D7B2E" w:rsidRPr="0001598F">
        <w:rPr>
          <w:sz w:val="28"/>
          <w:szCs w:val="28"/>
        </w:rPr>
        <w:t xml:space="preserve">00% trẻ được hướng dẫn cách vệ </w:t>
      </w:r>
      <w:r w:rsidRPr="0001598F">
        <w:rPr>
          <w:sz w:val="28"/>
          <w:szCs w:val="28"/>
        </w:rPr>
        <w:t xml:space="preserve">sinh cá nhân như: </w:t>
      </w:r>
      <w:r w:rsidR="009B5AF2" w:rsidRPr="0001598F">
        <w:rPr>
          <w:sz w:val="28"/>
          <w:szCs w:val="28"/>
        </w:rPr>
        <w:t>C</w:t>
      </w:r>
      <w:r w:rsidR="00D4402B" w:rsidRPr="0001598F">
        <w:rPr>
          <w:sz w:val="28"/>
          <w:szCs w:val="28"/>
        </w:rPr>
        <w:t>ác bước r</w:t>
      </w:r>
      <w:r w:rsidRPr="0001598F">
        <w:rPr>
          <w:sz w:val="28"/>
          <w:szCs w:val="28"/>
        </w:rPr>
        <w:t xml:space="preserve">ửa tay, rửa mặt, </w:t>
      </w:r>
      <w:r w:rsidR="000D7B2E" w:rsidRPr="0001598F">
        <w:rPr>
          <w:sz w:val="28"/>
          <w:szCs w:val="28"/>
        </w:rPr>
        <w:t>s</w:t>
      </w:r>
      <w:r w:rsidRPr="0001598F">
        <w:rPr>
          <w:sz w:val="28"/>
          <w:szCs w:val="28"/>
        </w:rPr>
        <w:t xml:space="preserve">úc miệng và chải </w:t>
      </w:r>
      <w:r w:rsidR="00D4402B" w:rsidRPr="0001598F">
        <w:rPr>
          <w:sz w:val="28"/>
          <w:szCs w:val="28"/>
        </w:rPr>
        <w:t>răng đúng cách theo quy trình</w:t>
      </w:r>
      <w:r w:rsidRPr="0001598F">
        <w:rPr>
          <w:sz w:val="28"/>
          <w:szCs w:val="28"/>
        </w:rPr>
        <w: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trẻ đến trường trang phục gọn gàng, sạch sẽ</w:t>
      </w:r>
      <w:r w:rsidR="00D4402B" w:rsidRPr="0001598F">
        <w:rPr>
          <w:sz w:val="28"/>
          <w:szCs w:val="28"/>
        </w:rPr>
        <w:t>,</w:t>
      </w:r>
      <w:r w:rsidR="006A2B09" w:rsidRPr="0001598F">
        <w:rPr>
          <w:sz w:val="28"/>
          <w:szCs w:val="28"/>
        </w:rPr>
        <w:t xml:space="preserve"> </w:t>
      </w:r>
      <w:r w:rsidRPr="0001598F">
        <w:rPr>
          <w:sz w:val="28"/>
          <w:szCs w:val="28"/>
        </w:rPr>
        <w:t>móng tay được cắt ngắn giữ sạch.</w:t>
      </w:r>
    </w:p>
    <w:p w:rsidR="00AE0C83" w:rsidRPr="0001598F" w:rsidRDefault="0044709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2.4.2.</w:t>
      </w:r>
      <w:r w:rsidR="00AE0C83" w:rsidRPr="0001598F">
        <w:rPr>
          <w:b/>
          <w:i/>
          <w:sz w:val="28"/>
          <w:szCs w:val="28"/>
        </w:rPr>
        <w:t xml:space="preserve">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Triển khai lồng ghép nội dung chuyên đề vệ sinh cá nhân</w:t>
      </w:r>
      <w:r w:rsidR="00433A80" w:rsidRPr="0001598F">
        <w:rPr>
          <w:sz w:val="28"/>
          <w:szCs w:val="28"/>
        </w:rPr>
        <w:t xml:space="preserve"> </w:t>
      </w:r>
      <w:r w:rsidRPr="0001598F">
        <w:rPr>
          <w:sz w:val="28"/>
          <w:szCs w:val="28"/>
        </w:rPr>
        <w:t>vào trong các hoạt động đ</w:t>
      </w:r>
      <w:r w:rsidR="00433A80" w:rsidRPr="0001598F">
        <w:rPr>
          <w:sz w:val="28"/>
          <w:szCs w:val="28"/>
        </w:rPr>
        <w:t>ể</w:t>
      </w:r>
      <w:r w:rsidRPr="0001598F">
        <w:rPr>
          <w:sz w:val="28"/>
          <w:szCs w:val="28"/>
        </w:rPr>
        <w:t xml:space="preserve"> giáo dục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Thường xuyên kiểm tra vệ sinh môi trường, vệ sinh cá nhân trẻ hàng tháng. Phối hợp với giáo viên giáo dục trẻ có ý thức, nề nếp trong công tác bảo vệ</w:t>
      </w:r>
      <w:r w:rsidR="00433A80" w:rsidRPr="0001598F">
        <w:rPr>
          <w:sz w:val="28"/>
          <w:szCs w:val="28"/>
        </w:rPr>
        <w:t>,</w:t>
      </w:r>
      <w:r w:rsidRPr="0001598F">
        <w:rPr>
          <w:sz w:val="28"/>
          <w:szCs w:val="28"/>
        </w:rPr>
        <w:t xml:space="preserve"> vệ sinh thân thể, trẻ có thói quen và hành vi tốt trong khi ăn uống, đại tiểu tiện ở nhà cũng như ở trường, mùa đông phải mặc áo quần đủ ấm.</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Tổ chức tuyên truyền cho các bậc phụ huynh về công tác hướng dẫn trẻ thực hiện chuyên đề vệ sinh qua các cuộc họp phụ huynh, qua góc tuyên truyền ở lớp, ở trường.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Sưu tầm tranh ảnh, bài viết về chuyên đề vệ sinh </w:t>
      </w:r>
      <w:r w:rsidR="000D7B2E" w:rsidRPr="0001598F">
        <w:rPr>
          <w:sz w:val="28"/>
          <w:szCs w:val="28"/>
        </w:rPr>
        <w:t>tại</w:t>
      </w:r>
      <w:r w:rsidRPr="0001598F">
        <w:rPr>
          <w:sz w:val="28"/>
          <w:szCs w:val="28"/>
        </w:rPr>
        <w:t xml:space="preserve"> các lớp để tuyên truyền đến phụ huynh.</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Tổ chức kiểm tra quy trình rửa tay, rửa mặt ở các lớp và hình ảnh các bước rửa tay ở lớp.</w:t>
      </w:r>
    </w:p>
    <w:p w:rsidR="00AE0C83" w:rsidRPr="0001598F" w:rsidRDefault="001A3E3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5. Công tác truyền thông sức khỏe, phòng chống bệnh truyền nhiễm và tai nạn thương tích cho trẻ.</w:t>
      </w:r>
    </w:p>
    <w:p w:rsidR="00AE0C83" w:rsidRPr="0001598F" w:rsidRDefault="001A3E3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2.5.1.</w:t>
      </w:r>
      <w:r w:rsidR="00AE0C83" w:rsidRPr="0001598F">
        <w:rPr>
          <w:b/>
          <w:i/>
          <w:sz w:val="28"/>
          <w:szCs w:val="28"/>
        </w:rPr>
        <w:t xml:space="preserve"> Chỉ tiêu:</w:t>
      </w:r>
    </w:p>
    <w:p w:rsidR="00AE0C83" w:rsidRPr="0001598F" w:rsidRDefault="000E655A" w:rsidP="009B5AF2">
      <w:pPr>
        <w:pStyle w:val="NormalWeb"/>
        <w:shd w:val="clear" w:color="auto" w:fill="FFFFFF"/>
        <w:spacing w:before="0" w:beforeAutospacing="0" w:after="0" w:afterAutospacing="0"/>
        <w:ind w:firstLine="567"/>
        <w:jc w:val="both"/>
        <w:rPr>
          <w:sz w:val="28"/>
          <w:szCs w:val="28"/>
        </w:rPr>
      </w:pPr>
      <w:r w:rsidRPr="0001598F">
        <w:rPr>
          <w:sz w:val="28"/>
          <w:szCs w:val="28"/>
        </w:rPr>
        <w:t>- 100% CBGV</w:t>
      </w:r>
      <w:r w:rsidR="009B5AF2" w:rsidRPr="0001598F">
        <w:rPr>
          <w:sz w:val="28"/>
          <w:szCs w:val="28"/>
        </w:rPr>
        <w:t>NV</w:t>
      </w:r>
      <w:r w:rsidR="00AE0C83" w:rsidRPr="0001598F">
        <w:rPr>
          <w:sz w:val="28"/>
          <w:szCs w:val="28"/>
        </w:rPr>
        <w:t xml:space="preserve">và học sinh </w:t>
      </w:r>
      <w:r w:rsidR="001F5821" w:rsidRPr="0001598F">
        <w:rPr>
          <w:sz w:val="28"/>
          <w:szCs w:val="28"/>
        </w:rPr>
        <w:t xml:space="preserve">thực hiện nghiêm </w:t>
      </w:r>
      <w:r w:rsidR="00D4402B" w:rsidRPr="0001598F">
        <w:rPr>
          <w:sz w:val="28"/>
          <w:szCs w:val="28"/>
        </w:rPr>
        <w:t>công tác phòng chống dịch bệnh</w:t>
      </w:r>
      <w:r w:rsidR="001F5821" w:rsidRPr="0001598F">
        <w:rPr>
          <w:sz w:val="28"/>
          <w:szCs w:val="28"/>
        </w:rPr>
        <w:t xml:space="preserve">, </w:t>
      </w:r>
      <w:r w:rsidR="00433A80" w:rsidRPr="0001598F">
        <w:rPr>
          <w:sz w:val="28"/>
          <w:szCs w:val="28"/>
        </w:rPr>
        <w:t xml:space="preserve">có kiến </w:t>
      </w:r>
      <w:r w:rsidR="00AE0C83" w:rsidRPr="0001598F">
        <w:rPr>
          <w:sz w:val="28"/>
          <w:szCs w:val="28"/>
        </w:rPr>
        <w:t>thức vệ sinh răng miệng, vệ sinh cá nhân, cách trải răng, rửa tay, rửa mặt theo quy trình.</w:t>
      </w:r>
    </w:p>
    <w:p w:rsidR="00AE0C83" w:rsidRPr="0001598F" w:rsidRDefault="00D4402B" w:rsidP="009B5AF2">
      <w:pPr>
        <w:pStyle w:val="NormalWeb"/>
        <w:shd w:val="clear" w:color="auto" w:fill="FFFFFF"/>
        <w:spacing w:before="0" w:beforeAutospacing="0" w:after="0" w:afterAutospacing="0"/>
        <w:ind w:firstLine="567"/>
        <w:jc w:val="both"/>
        <w:rPr>
          <w:sz w:val="28"/>
          <w:szCs w:val="28"/>
        </w:rPr>
      </w:pPr>
      <w:r w:rsidRPr="0001598F">
        <w:rPr>
          <w:sz w:val="28"/>
          <w:szCs w:val="28"/>
        </w:rPr>
        <w:t>- 100% CBGV</w:t>
      </w:r>
      <w:r w:rsidR="00AE0C83" w:rsidRPr="0001598F">
        <w:rPr>
          <w:sz w:val="28"/>
          <w:szCs w:val="28"/>
        </w:rPr>
        <w:t>NV có kiến thức về băng bó vết thương, cầm máu, sơ cấp cứu thông thường.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lastRenderedPageBreak/>
        <w:t>- 100% NV nuôi dưỡng tham gia tập huấn kiến thức về vệ sinh ATTP.</w:t>
      </w:r>
    </w:p>
    <w:p w:rsidR="00AE0C83" w:rsidRPr="0001598F" w:rsidRDefault="009B5AF2"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- 100% </w:t>
      </w:r>
      <w:r w:rsidR="000E655A" w:rsidRPr="0001598F">
        <w:rPr>
          <w:sz w:val="28"/>
          <w:szCs w:val="28"/>
        </w:rPr>
        <w:t>CBGV</w:t>
      </w:r>
      <w:r w:rsidR="00AE0C83" w:rsidRPr="0001598F">
        <w:rPr>
          <w:sz w:val="28"/>
          <w:szCs w:val="28"/>
        </w:rPr>
        <w:t>NV hiểu biết về một số cây thuốc nam dùng để chữa bệnh thông thường.</w:t>
      </w:r>
    </w:p>
    <w:p w:rsidR="00AE0C83" w:rsidRPr="0001598F" w:rsidRDefault="001A3E3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2.5.2.</w:t>
      </w:r>
      <w:r w:rsidR="00AE0C83" w:rsidRPr="0001598F">
        <w:rPr>
          <w:b/>
          <w:i/>
          <w:sz w:val="28"/>
          <w:szCs w:val="28"/>
        </w:rPr>
        <w:t xml:space="preserve"> Biện pháp:</w:t>
      </w:r>
    </w:p>
    <w:p w:rsidR="00AE0C83" w:rsidRPr="0001598F" w:rsidRDefault="001A3E3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w:t>
      </w:r>
      <w:r w:rsidR="00AE0C83" w:rsidRPr="0001598F">
        <w:rPr>
          <w:b/>
          <w:sz w:val="28"/>
          <w:szCs w:val="28"/>
        </w:rPr>
        <w:t xml:space="preserve"> Công tác truyền thông sức khỏe.</w:t>
      </w:r>
    </w:p>
    <w:p w:rsidR="00433A80" w:rsidRPr="0001598F" w:rsidRDefault="00D4402B" w:rsidP="009B5AF2">
      <w:pPr>
        <w:ind w:firstLine="567"/>
        <w:jc w:val="both"/>
        <w:rPr>
          <w:sz w:val="28"/>
          <w:szCs w:val="28"/>
          <w:lang w:val="pl-PL"/>
        </w:rPr>
      </w:pPr>
      <w:r w:rsidRPr="0001598F">
        <w:rPr>
          <w:sz w:val="28"/>
          <w:szCs w:val="28"/>
        </w:rPr>
        <w:t>Tuyên truyền sâu rộng tới CBGV</w:t>
      </w:r>
      <w:r w:rsidR="00433A80" w:rsidRPr="0001598F">
        <w:rPr>
          <w:sz w:val="28"/>
          <w:szCs w:val="28"/>
        </w:rPr>
        <w:t xml:space="preserve">NV phòng chống dịch bệnh </w:t>
      </w:r>
      <w:r w:rsidRPr="0001598F">
        <w:rPr>
          <w:sz w:val="28"/>
          <w:szCs w:val="28"/>
        </w:rPr>
        <w:t xml:space="preserve">lây lan </w:t>
      </w:r>
      <w:r w:rsidR="000D7B2E" w:rsidRPr="0001598F">
        <w:rPr>
          <w:sz w:val="28"/>
          <w:szCs w:val="28"/>
        </w:rPr>
        <w:t>đang diễn biến phức tạp khó</w:t>
      </w:r>
      <w:r w:rsidR="00433A80" w:rsidRPr="0001598F">
        <w:rPr>
          <w:sz w:val="28"/>
          <w:szCs w:val="28"/>
        </w:rPr>
        <w:t xml:space="preserve"> lường, </w:t>
      </w:r>
      <w:r w:rsidR="00433A80" w:rsidRPr="0001598F">
        <w:rPr>
          <w:sz w:val="28"/>
          <w:szCs w:val="28"/>
          <w:lang w:val="pl-PL"/>
        </w:rPr>
        <w:t>tuyệt đối không chủ quan, lơ là; chủ động phòng chống dịch bằng cách xây dựng kế hoạch, phương án cụ thể sẵn sàng ứng phó với các tình huống dịch bệnh có thể xảy ra trong trường học.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Thường xuyên trao đổi giáo viên và phụ huynh trong những cuộc họp phụ huynh để tuyên truyền về các bệnh đau mắt đỏ, dịch sốt xuất huyết... và phòng chống tai nạn thương tích cho trẻ.</w:t>
      </w:r>
    </w:p>
    <w:p w:rsidR="00AE0C83" w:rsidRPr="0001598F" w:rsidRDefault="009B5AF2"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Tuyên truyền v</w:t>
      </w:r>
      <w:r w:rsidR="00AE0C83" w:rsidRPr="0001598F">
        <w:rPr>
          <w:sz w:val="28"/>
          <w:szCs w:val="28"/>
        </w:rPr>
        <w:t xml:space="preserve">ận động phụ huynh đóng </w:t>
      </w:r>
      <w:r w:rsidR="000D7B2E" w:rsidRPr="0001598F">
        <w:rPr>
          <w:sz w:val="28"/>
          <w:szCs w:val="28"/>
        </w:rPr>
        <w:t>b</w:t>
      </w:r>
      <w:r w:rsidR="00AE0C83" w:rsidRPr="0001598F">
        <w:rPr>
          <w:sz w:val="28"/>
          <w:szCs w:val="28"/>
        </w:rPr>
        <w:t>ảo hiểm thân thể cho trẻ.</w:t>
      </w:r>
    </w:p>
    <w:p w:rsidR="00AE0C83" w:rsidRPr="0001598F" w:rsidRDefault="001A3E33" w:rsidP="009B5AF2">
      <w:pPr>
        <w:pStyle w:val="NormalWeb"/>
        <w:shd w:val="clear" w:color="auto" w:fill="FFFFFF"/>
        <w:spacing w:before="0" w:beforeAutospacing="0" w:after="0" w:afterAutospacing="0"/>
        <w:ind w:firstLine="567"/>
        <w:jc w:val="both"/>
        <w:rPr>
          <w:sz w:val="28"/>
          <w:szCs w:val="28"/>
        </w:rPr>
      </w:pPr>
      <w:r w:rsidRPr="0001598F">
        <w:rPr>
          <w:sz w:val="28"/>
          <w:szCs w:val="28"/>
        </w:rPr>
        <w:t>Xây dựng góc tuyên</w:t>
      </w:r>
      <w:r w:rsidR="00D4402B" w:rsidRPr="0001598F">
        <w:rPr>
          <w:sz w:val="28"/>
          <w:szCs w:val="28"/>
        </w:rPr>
        <w:t xml:space="preserve"> truyền giáo dục sức khỏe cho trẻ</w:t>
      </w:r>
      <w:r w:rsidR="00AE0C83" w:rsidRPr="0001598F">
        <w:rPr>
          <w:sz w:val="28"/>
          <w:szCs w:val="28"/>
        </w:rPr>
        <w:t xml:space="preserve"> lớp</w:t>
      </w:r>
      <w:r w:rsidR="00D4402B" w:rsidRPr="0001598F">
        <w:rPr>
          <w:sz w:val="28"/>
          <w:szCs w:val="28"/>
        </w:rPr>
        <w:t>,</w:t>
      </w:r>
      <w:r w:rsidR="00AE0C83" w:rsidRPr="0001598F">
        <w:rPr>
          <w:sz w:val="28"/>
          <w:szCs w:val="28"/>
        </w:rPr>
        <w:t xml:space="preserve"> có bài viết và hình ảnh minh họa để phụ huynh tham khảo vào giờ đón trả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Thường xuyên đăng tải các nội dung kiến thức chăm sóc và các chế độ dinh dưỡng cho trẻ lên Website của trường.</w:t>
      </w:r>
    </w:p>
    <w:p w:rsidR="00AE0C83" w:rsidRPr="0001598F" w:rsidRDefault="001A3E33" w:rsidP="009B5AF2">
      <w:pPr>
        <w:pStyle w:val="NormalWeb"/>
        <w:shd w:val="clear" w:color="auto" w:fill="FFFFFF"/>
        <w:spacing w:before="0" w:beforeAutospacing="0" w:after="0" w:afterAutospacing="0"/>
        <w:ind w:firstLine="567"/>
        <w:jc w:val="both"/>
        <w:rPr>
          <w:sz w:val="28"/>
          <w:szCs w:val="28"/>
        </w:rPr>
      </w:pPr>
      <w:r w:rsidRPr="0001598F">
        <w:rPr>
          <w:b/>
          <w:sz w:val="28"/>
          <w:szCs w:val="28"/>
        </w:rPr>
        <w:t>-</w:t>
      </w:r>
      <w:r w:rsidR="00AE0C83" w:rsidRPr="0001598F">
        <w:rPr>
          <w:b/>
          <w:sz w:val="28"/>
          <w:szCs w:val="28"/>
        </w:rPr>
        <w:t xml:space="preserve"> Công tác phòng chống dịch bệnh truyền nhiễm</w:t>
      </w:r>
      <w:r w:rsidR="00AE0C83" w:rsidRPr="0001598F">
        <w:rPr>
          <w:sz w:val="28"/>
          <w:szCs w:val="28"/>
        </w:rPr>
        <w:t>:</w:t>
      </w:r>
    </w:p>
    <w:p w:rsidR="00804F86" w:rsidRPr="0001598F" w:rsidRDefault="001F5821"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Chỉ đạo giáo viên làm tốt công tác vệ sinh </w:t>
      </w:r>
      <w:r w:rsidR="00E57B25" w:rsidRPr="0001598F">
        <w:rPr>
          <w:sz w:val="28"/>
          <w:szCs w:val="28"/>
        </w:rPr>
        <w:t>phòng nhóm, chú trọng</w:t>
      </w:r>
      <w:r w:rsidRPr="0001598F">
        <w:rPr>
          <w:sz w:val="28"/>
          <w:szCs w:val="28"/>
        </w:rPr>
        <w:t xml:space="preserve"> đưa vào nội dung giáo dục dạy trẻ kĩ năng </w:t>
      </w:r>
      <w:r w:rsidR="00D4402B" w:rsidRPr="0001598F">
        <w:rPr>
          <w:sz w:val="28"/>
          <w:szCs w:val="28"/>
        </w:rPr>
        <w:t>giữ gìn và tự vệ sinh cá nhân</w:t>
      </w:r>
      <w:r w:rsidRPr="0001598F">
        <w:rPr>
          <w:sz w:val="28"/>
          <w:szCs w:val="28"/>
        </w:rPr>
        <w:t>.</w:t>
      </w:r>
      <w:r w:rsidR="00AE0C83" w:rsidRPr="0001598F">
        <w:rPr>
          <w:sz w:val="28"/>
          <w:szCs w:val="28"/>
        </w:rPr>
        <w:t>Tham gia cùng với Trạm y tế xã và ban ngành địa phương</w:t>
      </w:r>
      <w:r w:rsidRPr="0001598F">
        <w:rPr>
          <w:sz w:val="28"/>
          <w:szCs w:val="28"/>
        </w:rPr>
        <w:t xml:space="preserve"> tuyên truyền thực hiện nghiêm </w:t>
      </w:r>
      <w:r w:rsidR="00804F86" w:rsidRPr="0001598F">
        <w:rPr>
          <w:sz w:val="28"/>
          <w:szCs w:val="28"/>
        </w:rPr>
        <w:t>diệt bọ gậy, lăng quăng.</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Nhà trường chủ động </w:t>
      </w:r>
      <w:r w:rsidR="00AE0C83" w:rsidRPr="0001598F">
        <w:rPr>
          <w:sz w:val="28"/>
          <w:szCs w:val="28"/>
        </w:rPr>
        <w:t>phun thuốc muỗi phòng chống dịch sốt xuất huyết</w:t>
      </w:r>
      <w:r w:rsidR="001A3E33" w:rsidRPr="0001598F">
        <w:rPr>
          <w:sz w:val="28"/>
          <w:szCs w:val="28"/>
        </w:rPr>
        <w:t xml:space="preserve">, </w:t>
      </w:r>
      <w:r w:rsidRPr="0001598F">
        <w:rPr>
          <w:sz w:val="28"/>
          <w:szCs w:val="28"/>
        </w:rPr>
        <w:t xml:space="preserve"> và một số bệnh lây lan khác</w:t>
      </w:r>
      <w:r w:rsidR="00AE0C83" w:rsidRPr="0001598F">
        <w:rPr>
          <w:sz w:val="28"/>
          <w:szCs w:val="28"/>
        </w:rPr>
        <w:t>.</w:t>
      </w:r>
      <w:r w:rsidRPr="0001598F">
        <w:rPr>
          <w:sz w:val="28"/>
          <w:szCs w:val="28"/>
        </w:rPr>
        <w:t xml:space="preserve">  Chỉ đạo các nhóm, lớp, bếp bán trú thường xuyên lau nền nhà cho sạch và khô ráo</w:t>
      </w:r>
      <w:r w:rsidR="00AE0C83" w:rsidRPr="0001598F">
        <w:rPr>
          <w:sz w:val="28"/>
          <w:szCs w:val="28"/>
        </w:rPr>
        <w: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Tổ chức lao động, dọn vệ sinh môi trường,</w:t>
      </w:r>
      <w:r w:rsidR="00E57B25" w:rsidRPr="0001598F">
        <w:rPr>
          <w:sz w:val="28"/>
          <w:szCs w:val="28"/>
        </w:rPr>
        <w:t xml:space="preserve"> lau chùi các bề mặt,</w:t>
      </w:r>
      <w:r w:rsidRPr="0001598F">
        <w:rPr>
          <w:sz w:val="28"/>
          <w:szCs w:val="28"/>
        </w:rPr>
        <w:t xml:space="preserve"> diệt muỗi, bọ gậy trong trường, lớp và tại gia đình.</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Tổ chức tuyên truyền đến tận phụ huynh, giáo viên và </w:t>
      </w:r>
      <w:r w:rsidR="001A3E33" w:rsidRPr="0001598F">
        <w:rPr>
          <w:sz w:val="28"/>
          <w:szCs w:val="28"/>
        </w:rPr>
        <w:t>học sinh về phòng chống dịch</w:t>
      </w:r>
      <w:r w:rsidR="00E57B25" w:rsidRPr="0001598F">
        <w:rPr>
          <w:sz w:val="28"/>
          <w:szCs w:val="28"/>
        </w:rPr>
        <w:t xml:space="preserve"> </w:t>
      </w:r>
      <w:r w:rsidR="001A3E33" w:rsidRPr="0001598F">
        <w:rPr>
          <w:sz w:val="28"/>
          <w:szCs w:val="28"/>
        </w:rPr>
        <w:t>s</w:t>
      </w:r>
      <w:r w:rsidRPr="0001598F">
        <w:rPr>
          <w:sz w:val="28"/>
          <w:szCs w:val="28"/>
        </w:rPr>
        <w:t>ốt xuất huyết và dịch đau mắt đỏ.</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sz w:val="28"/>
          <w:szCs w:val="28"/>
        </w:rPr>
        <w:t>Phối hợp với trạm y tế, ban ngành địa phương để triển khai các b</w:t>
      </w:r>
      <w:r w:rsidR="001A3E33" w:rsidRPr="0001598F">
        <w:rPr>
          <w:sz w:val="28"/>
          <w:szCs w:val="28"/>
        </w:rPr>
        <w:t>iện pháp phòng chống dịch bệnh s</w:t>
      </w:r>
      <w:r w:rsidRPr="0001598F">
        <w:rPr>
          <w:sz w:val="28"/>
          <w:szCs w:val="28"/>
        </w:rPr>
        <w:t xml:space="preserve">ốt xuất huyết, đau mắt đỏ, bệnh </w:t>
      </w:r>
      <w:r w:rsidR="000E655A" w:rsidRPr="0001598F">
        <w:rPr>
          <w:sz w:val="28"/>
          <w:szCs w:val="28"/>
        </w:rPr>
        <w:t>t</w:t>
      </w:r>
      <w:r w:rsidRPr="0001598F">
        <w:rPr>
          <w:sz w:val="28"/>
          <w:szCs w:val="28"/>
        </w:rPr>
        <w:t xml:space="preserve">ay - </w:t>
      </w:r>
      <w:r w:rsidR="00823225" w:rsidRPr="0001598F">
        <w:rPr>
          <w:sz w:val="28"/>
          <w:szCs w:val="28"/>
        </w:rPr>
        <w:t>c</w:t>
      </w:r>
      <w:r w:rsidRPr="0001598F">
        <w:rPr>
          <w:sz w:val="28"/>
          <w:szCs w:val="28"/>
        </w:rPr>
        <w:t xml:space="preserve">hân - </w:t>
      </w:r>
      <w:r w:rsidR="00823225" w:rsidRPr="0001598F">
        <w:rPr>
          <w:sz w:val="28"/>
          <w:szCs w:val="28"/>
        </w:rPr>
        <w:t>m</w:t>
      </w:r>
      <w:r w:rsidRPr="0001598F">
        <w:rPr>
          <w:sz w:val="28"/>
          <w:szCs w:val="28"/>
        </w:rPr>
        <w:t xml:space="preserve">iệng, bệnh </w:t>
      </w:r>
      <w:r w:rsidR="000E655A" w:rsidRPr="0001598F">
        <w:rPr>
          <w:sz w:val="28"/>
          <w:szCs w:val="28"/>
        </w:rPr>
        <w:t xml:space="preserve">Sởi, Rubenlla.... đến với CBGVNV trong toàn trường và cha mẹ </w:t>
      </w:r>
      <w:r w:rsidRPr="0001598F">
        <w:rPr>
          <w:sz w:val="28"/>
          <w:szCs w:val="28"/>
        </w:rPr>
        <w:t>trẻ.</w:t>
      </w:r>
    </w:p>
    <w:p w:rsidR="00AE0C83" w:rsidRPr="0001598F" w:rsidRDefault="001A3E33" w:rsidP="009B5AF2">
      <w:pPr>
        <w:pStyle w:val="NormalWeb"/>
        <w:shd w:val="clear" w:color="auto" w:fill="FFFFFF"/>
        <w:spacing w:before="0" w:beforeAutospacing="0" w:after="0" w:afterAutospacing="0"/>
        <w:ind w:firstLine="567"/>
        <w:jc w:val="both"/>
        <w:rPr>
          <w:sz w:val="28"/>
          <w:szCs w:val="28"/>
        </w:rPr>
      </w:pPr>
      <w:r w:rsidRPr="0001598F">
        <w:rPr>
          <w:b/>
          <w:sz w:val="28"/>
          <w:szCs w:val="28"/>
        </w:rPr>
        <w:t>-</w:t>
      </w:r>
      <w:r w:rsidR="00AE0C83" w:rsidRPr="0001598F">
        <w:rPr>
          <w:b/>
          <w:sz w:val="28"/>
          <w:szCs w:val="28"/>
        </w:rPr>
        <w:t xml:space="preserve"> Đảm bảo phòng chống tai nạn thương tích</w:t>
      </w:r>
      <w:r w:rsidR="006A2B09" w:rsidRPr="0001598F">
        <w:rPr>
          <w:b/>
          <w:sz w:val="28"/>
          <w:szCs w:val="28"/>
        </w:rPr>
        <w:t>, đuối nước</w:t>
      </w:r>
      <w:r w:rsidR="00AE0C83" w:rsidRPr="0001598F">
        <w:rPr>
          <w:sz w:val="28"/>
          <w:szCs w:val="28"/>
        </w:rPr>
        <w: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Tổ chức thực hiện tốt kế hoạch xây dựng trường học an toàn, phòng chống tai nạn thương tích</w:t>
      </w:r>
      <w:r w:rsidR="006A2B09" w:rsidRPr="0001598F">
        <w:rPr>
          <w:sz w:val="28"/>
          <w:szCs w:val="28"/>
        </w:rPr>
        <w:t>, đuối nước</w:t>
      </w:r>
      <w:r w:rsidRPr="0001598F">
        <w:rPr>
          <w:sz w:val="28"/>
          <w:szCs w:val="28"/>
        </w:rPr>
        <w:t xml:space="preserve"> cho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Thường xuyên kiểm tra tất cả các đồ dùng, đồ chơi và khắc phục kịp thời những đồ dùng khi thấy không an toàn, để đảm bảo độ an toàn cho trẻ hoạt động, </w:t>
      </w:r>
      <w:r w:rsidR="00823225" w:rsidRPr="0001598F">
        <w:rPr>
          <w:sz w:val="28"/>
          <w:szCs w:val="28"/>
        </w:rPr>
        <w:t>giáo viên</w:t>
      </w:r>
      <w:r w:rsidRPr="0001598F">
        <w:rPr>
          <w:sz w:val="28"/>
          <w:szCs w:val="28"/>
        </w:rPr>
        <w:t xml:space="preserve"> và nhân viên nuôi dưỡng thực hiện nghiêm nội quy nhà bếp, không có phận sự thì không được vào bếp, tuyệt đối không để trẻ đến nhà bếp mang xách thức ăn.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Giáo viên thường xuyên theo dõi giám sát chặt chẽ trẻ, khi trẻ tham gia hoạt động ngoài trời, nhắc nhở trẻ không được chơi với những vật sắc nhọn có nguy cơ gây tổn thương, không chơi những trò chơi nguy hiểm, không được xô đẩy nhau.</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Có kế hoạch tham mưu với nhà trường tu sửa đồ chơi ngoài trời, kệ góc các lớp khi thấy có dấu hiệu không an toàn.</w:t>
      </w:r>
    </w:p>
    <w:p w:rsidR="006A2B09" w:rsidRPr="0001598F" w:rsidRDefault="006A2B09" w:rsidP="009B5AF2">
      <w:pPr>
        <w:pStyle w:val="NormalWeb"/>
        <w:shd w:val="clear" w:color="auto" w:fill="FFFFFF"/>
        <w:spacing w:before="0" w:beforeAutospacing="0" w:after="0" w:afterAutospacing="0"/>
        <w:ind w:firstLine="567"/>
        <w:jc w:val="both"/>
        <w:rPr>
          <w:sz w:val="28"/>
          <w:szCs w:val="28"/>
        </w:rPr>
      </w:pPr>
      <w:r w:rsidRPr="0001598F">
        <w:rPr>
          <w:sz w:val="28"/>
          <w:szCs w:val="28"/>
        </w:rPr>
        <w:lastRenderedPageBreak/>
        <w:t xml:space="preserve"> Tuyên truyền phụ huynh không cho trẻ ra chơi ngoài ao, hồ, sông, ngòi khi không có người  đi cùng giám sát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Thường xuyên kiểm tra và giám sát công tác chế biến thực phẩm, lưu mẫu thức ăn hằng ngày để đảm bảo an toàn thực phẩm cho trẻ sử dụng.</w:t>
      </w:r>
    </w:p>
    <w:p w:rsidR="00AE0C83" w:rsidRPr="0001598F" w:rsidRDefault="001A3E3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2.6</w:t>
      </w:r>
      <w:r w:rsidR="00AE0C83" w:rsidRPr="0001598F">
        <w:rPr>
          <w:b/>
          <w:sz w:val="28"/>
          <w:szCs w:val="28"/>
        </w:rPr>
        <w:t>. Công tác bán trú và vệ sinh an toàn thực phẩm.</w:t>
      </w:r>
    </w:p>
    <w:p w:rsidR="00AE0C83" w:rsidRPr="0001598F" w:rsidRDefault="001A3E3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2.6.1.</w:t>
      </w:r>
      <w:r w:rsidR="00AE0C83" w:rsidRPr="0001598F">
        <w:rPr>
          <w:b/>
          <w:i/>
          <w:sz w:val="28"/>
          <w:szCs w:val="28"/>
        </w:rPr>
        <w:t xml:space="preserve"> Chỉ tiêu.</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Xây dựng kế hoạch và kiểm tra, giám sát việc thực hiện các quy định về vệ sinh ATTP trong trường học.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Phối hợp với Phó hiệu trưởng phụ trách công tác bán trú xây dựng chế độ ăn, khẩu phần ăn phù hợp với độ tuổi và theo mùa.</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w:t>
      </w:r>
      <w:r w:rsidR="00AE0C83" w:rsidRPr="0001598F">
        <w:rPr>
          <w:sz w:val="28"/>
          <w:szCs w:val="28"/>
        </w:rPr>
        <w:t>100% các bữa ăn đảm bảo vệ sinh ATTP không có trường hợp nào xảy ra ngộ độc thực phẩm trong nhà trường.</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-1</w:t>
      </w:r>
      <w:r w:rsidR="0001598F">
        <w:rPr>
          <w:sz w:val="28"/>
          <w:szCs w:val="28"/>
        </w:rPr>
        <w:t>00% trẻ và CBGV</w:t>
      </w:r>
      <w:r w:rsidR="00AE0C83" w:rsidRPr="0001598F">
        <w:rPr>
          <w:sz w:val="28"/>
          <w:szCs w:val="28"/>
        </w:rPr>
        <w:t>NV có đủ nguồn n</w:t>
      </w:r>
      <w:r w:rsidR="00823225" w:rsidRPr="0001598F">
        <w:rPr>
          <w:sz w:val="28"/>
          <w:szCs w:val="28"/>
        </w:rPr>
        <w:t xml:space="preserve">ước sạch để dùng, </w:t>
      </w:r>
      <w:r w:rsidR="00AE0C83" w:rsidRPr="0001598F">
        <w:rPr>
          <w:sz w:val="28"/>
          <w:szCs w:val="28"/>
        </w:rPr>
        <w:t>sinh hoạt và sử dụng dụng cụ ăn uống bằng Inox.</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w:t>
      </w:r>
      <w:r w:rsidR="00AE0C83" w:rsidRPr="0001598F">
        <w:rPr>
          <w:sz w:val="28"/>
          <w:szCs w:val="28"/>
        </w:rPr>
        <w:t>100% nhân viên nuôi dưỡng đeo khẩu trang và đeo tạp dề trong quá trình chế biến, phân chia thức ăn, giáo viên khi cho trẻ ăn phải đeo khẩu trang.</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w:t>
      </w:r>
      <w:r w:rsidR="00AE0C83" w:rsidRPr="0001598F">
        <w:rPr>
          <w:sz w:val="28"/>
          <w:szCs w:val="28"/>
        </w:rPr>
        <w:t>100% trẻ được theo dõi cân nặng và chiều cao trên biểu đồ tăng trưởng cho trẻ em.</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w:t>
      </w:r>
      <w:r w:rsidR="00AE0C83" w:rsidRPr="0001598F">
        <w:rPr>
          <w:sz w:val="28"/>
          <w:szCs w:val="28"/>
        </w:rPr>
        <w:t>100% trẻ thực hiện vệ sinh nề nếp ăn ngủ đảm bảo, trẻ được ngủ trên sạp.</w:t>
      </w:r>
    </w:p>
    <w:p w:rsidR="00AE0C83" w:rsidRPr="0001598F" w:rsidRDefault="001A3E33"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2.6.2.</w:t>
      </w:r>
      <w:r w:rsidR="00AE0C83" w:rsidRPr="0001598F">
        <w:rPr>
          <w:b/>
          <w:i/>
          <w:sz w:val="28"/>
          <w:szCs w:val="28"/>
        </w:rPr>
        <w:t xml:space="preserve">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Thường xuyên kiểm tra chất lượng thực phẩm khi giao nhận để phòng trá</w:t>
      </w:r>
      <w:r w:rsidR="00823225" w:rsidRPr="0001598F">
        <w:rPr>
          <w:sz w:val="28"/>
          <w:szCs w:val="28"/>
        </w:rPr>
        <w:t>n</w:t>
      </w:r>
      <w:r w:rsidRPr="0001598F">
        <w:rPr>
          <w:sz w:val="28"/>
          <w:szCs w:val="28"/>
        </w:rPr>
        <w:t xml:space="preserve">h ngộ độc thức ăn và kiểm tra vệ sinh </w:t>
      </w:r>
      <w:r w:rsidR="00823225" w:rsidRPr="0001598F">
        <w:rPr>
          <w:sz w:val="28"/>
          <w:szCs w:val="28"/>
        </w:rPr>
        <w:t>môi trường</w:t>
      </w:r>
      <w:r w:rsidRPr="0001598F">
        <w:rPr>
          <w:sz w:val="28"/>
          <w:szCs w:val="28"/>
        </w:rPr>
        <w:t xml:space="preserve"> nhóm lớp, nề nếp ăn ngủ của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Theo dõi sức khỏe và cân đo trẻ theo quý đối với trẻ </w:t>
      </w:r>
      <w:r w:rsidR="00823225" w:rsidRPr="0001598F">
        <w:rPr>
          <w:sz w:val="28"/>
          <w:szCs w:val="28"/>
        </w:rPr>
        <w:t>24-36 tháng và trẻ mẫu giáo</w:t>
      </w:r>
      <w:r w:rsidRPr="0001598F">
        <w:rPr>
          <w:sz w:val="28"/>
          <w:szCs w:val="28"/>
        </w:rPr>
        <w:t xml:space="preserve"> và </w:t>
      </w:r>
      <w:r w:rsidR="0001598F">
        <w:rPr>
          <w:sz w:val="28"/>
          <w:szCs w:val="28"/>
        </w:rPr>
        <w:t xml:space="preserve"> theo</w:t>
      </w:r>
      <w:r w:rsidRPr="0001598F">
        <w:rPr>
          <w:sz w:val="28"/>
          <w:szCs w:val="28"/>
        </w:rPr>
        <w:t xml:space="preserve"> tháng đối với trẻ </w:t>
      </w:r>
      <w:r w:rsidR="00823225" w:rsidRPr="0001598F">
        <w:rPr>
          <w:sz w:val="28"/>
          <w:szCs w:val="28"/>
        </w:rPr>
        <w:t>dưới 24 tháng</w:t>
      </w:r>
      <w:r w:rsidRPr="0001598F">
        <w:rPr>
          <w:sz w:val="28"/>
          <w:szCs w:val="28"/>
        </w:rPr>
        <w:t xml:space="preserve"> trên biểu đồ tăng trưởng, có kế hoạch phối hợp chăm sóc cùng phụ huynh với những cháu SDD hoặc đang có chiều hướng SDD góp phần giảm tỷ</w:t>
      </w:r>
      <w:r w:rsidR="00823225" w:rsidRPr="0001598F">
        <w:rPr>
          <w:sz w:val="28"/>
          <w:szCs w:val="28"/>
        </w:rPr>
        <w:t xml:space="preserve"> lệ SDD thể thấp còi, nhẹ cân, thừa cân, bé</w:t>
      </w:r>
      <w:r w:rsidR="0001598F">
        <w:rPr>
          <w:sz w:val="28"/>
          <w:szCs w:val="28"/>
        </w:rPr>
        <w:t xml:space="preserve">o phì </w:t>
      </w:r>
      <w:r w:rsidR="00823225" w:rsidRPr="0001598F">
        <w:rPr>
          <w:sz w:val="28"/>
          <w:szCs w:val="28"/>
        </w:rPr>
        <w:t xml:space="preserve">xuống dưới </w:t>
      </w:r>
      <w:r w:rsidR="00804F86" w:rsidRPr="0001598F">
        <w:rPr>
          <w:sz w:val="28"/>
          <w:szCs w:val="28"/>
        </w:rPr>
        <w:t>1-2</w:t>
      </w:r>
      <w:r w:rsidRPr="0001598F">
        <w:rPr>
          <w:sz w:val="28"/>
          <w:szCs w:val="28"/>
        </w:rPr>
        <w:t>%ở cuối năm.</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Tuyên t</w:t>
      </w:r>
      <w:r w:rsidR="00804F86" w:rsidRPr="0001598F">
        <w:rPr>
          <w:sz w:val="28"/>
          <w:szCs w:val="28"/>
        </w:rPr>
        <w:t>ruyền về vệ sinh ATTP với CBGV</w:t>
      </w:r>
      <w:r w:rsidRPr="0001598F">
        <w:rPr>
          <w:sz w:val="28"/>
          <w:szCs w:val="28"/>
        </w:rPr>
        <w:t xml:space="preserve">NV qua các buổi họp HĐSP, thực hiện các quy định vệ sinh ATTP, giữ gìn vệ sinh môi trường, phòng chống </w:t>
      </w:r>
      <w:r w:rsidR="00E57B25" w:rsidRPr="0001598F">
        <w:rPr>
          <w:sz w:val="28"/>
          <w:szCs w:val="28"/>
        </w:rPr>
        <w:t xml:space="preserve">bệnh dịch </w:t>
      </w:r>
      <w:r w:rsidRPr="0001598F">
        <w:rPr>
          <w:sz w:val="28"/>
          <w:szCs w:val="28"/>
        </w:rPr>
        <w:t>xảy ra.</w:t>
      </w:r>
    </w:p>
    <w:p w:rsidR="00AE0C83" w:rsidRPr="0001598F" w:rsidRDefault="00804F86" w:rsidP="009B5AF2">
      <w:pPr>
        <w:pStyle w:val="NormalWeb"/>
        <w:shd w:val="clear" w:color="auto" w:fill="FFFFFF"/>
        <w:spacing w:before="0" w:beforeAutospacing="0" w:after="0" w:afterAutospacing="0"/>
        <w:ind w:firstLine="567"/>
        <w:jc w:val="both"/>
        <w:rPr>
          <w:sz w:val="28"/>
          <w:szCs w:val="28"/>
        </w:rPr>
      </w:pPr>
      <w:r w:rsidRPr="0001598F">
        <w:rPr>
          <w:sz w:val="28"/>
          <w:szCs w:val="28"/>
        </w:rPr>
        <w:t>G</w:t>
      </w:r>
      <w:r w:rsidR="00E57B25" w:rsidRPr="0001598F">
        <w:rPr>
          <w:sz w:val="28"/>
          <w:szCs w:val="28"/>
        </w:rPr>
        <w:t xml:space="preserve">iáo viên làm công tác kiêm nhiệm y tế trường học </w:t>
      </w:r>
      <w:r w:rsidR="00AE0C83" w:rsidRPr="0001598F">
        <w:rPr>
          <w:sz w:val="28"/>
          <w:szCs w:val="28"/>
        </w:rPr>
        <w:t>tham gia lớp học bồi dưỡng công tác VSATTP và được khám sức khỏe định kỳ.</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Thực hiện hợp đồng nguồn cung ứng thực phẩm đảm bảo địa chỉ tin cậy, tuyệt đối không nhận thực phẩm kém chất lượng, duy trì giao nhận thực phẩm hằng ngày.</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Duy trì bếp ăn theo đúng quy trình bếp ăn một chiều, đồ dùng trong b</w:t>
      </w:r>
      <w:r w:rsidR="0001598F">
        <w:rPr>
          <w:sz w:val="28"/>
          <w:szCs w:val="28"/>
        </w:rPr>
        <w:t>ế</w:t>
      </w:r>
      <w:r w:rsidRPr="0001598F">
        <w:rPr>
          <w:sz w:val="28"/>
          <w:szCs w:val="28"/>
        </w:rPr>
        <w:t>p ăn đảm bảo ngăn nắp, gọn gàng. Dụng cụ chế biến sống, chín riêng biệt.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Không sử dụng phụ gia, phẩm màu, chất </w:t>
      </w:r>
      <w:r w:rsidR="00804F86" w:rsidRPr="0001598F">
        <w:rPr>
          <w:sz w:val="28"/>
          <w:szCs w:val="28"/>
        </w:rPr>
        <w:t>bảo quản</w:t>
      </w:r>
      <w:r w:rsidRPr="0001598F">
        <w:rPr>
          <w:sz w:val="28"/>
          <w:szCs w:val="28"/>
        </w:rPr>
        <w:t xml:space="preserve"> trong chế biến thức ăn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Đảm bảo vệ sinh </w:t>
      </w:r>
      <w:r w:rsidR="00823225" w:rsidRPr="0001598F">
        <w:rPr>
          <w:sz w:val="28"/>
          <w:szCs w:val="28"/>
        </w:rPr>
        <w:t>phòng</w:t>
      </w:r>
      <w:r w:rsidRPr="0001598F">
        <w:rPr>
          <w:sz w:val="28"/>
          <w:szCs w:val="28"/>
        </w:rPr>
        <w:t xml:space="preserve"> ăn, vệ sinh trường lớp, thực hiện thu gom rác thải chống ô nhiễm môi trường.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Trong quá trình chế biến và phân chia thức ăn cấp dưỡng mang khẩu trang, tạp dề, móng tay được cắt ngắn sạch sẽ.</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Các dụng cụ chế biến, đồ dùng của học sinh phải được vệ sinh, tráng nước sôi trước giờ cho ăn.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Giáo dục cho học sinh tích cực tham gia giữ gìn vệ sinh đảm bảo an toàn thực phẩm như: Lao động tự phục vụ, giữ gìn vệ sinh trường lớp, rèn thói quen </w:t>
      </w:r>
      <w:r w:rsidRPr="0001598F">
        <w:rPr>
          <w:sz w:val="28"/>
          <w:szCs w:val="28"/>
        </w:rPr>
        <w:lastRenderedPageBreak/>
        <w:t>vệ sinh cá nhân và các hành vi văn minh nơi công cộng, tạo môi trường thân thiện trong trường học.</w:t>
      </w:r>
    </w:p>
    <w:p w:rsidR="00FA3670" w:rsidRPr="0001598F" w:rsidRDefault="00FA3670" w:rsidP="009B5AF2">
      <w:pPr>
        <w:pStyle w:val="NormalWeb"/>
        <w:shd w:val="clear" w:color="auto" w:fill="FFFFFF"/>
        <w:spacing w:before="0" w:beforeAutospacing="0" w:after="0" w:afterAutospacing="0"/>
        <w:ind w:firstLine="567"/>
        <w:jc w:val="both"/>
        <w:rPr>
          <w:sz w:val="28"/>
          <w:szCs w:val="28"/>
        </w:rPr>
      </w:pPr>
      <w:r w:rsidRPr="0001598F">
        <w:rPr>
          <w:sz w:val="28"/>
          <w:szCs w:val="28"/>
        </w:rPr>
        <w:t>Sử dụng</w:t>
      </w:r>
      <w:r w:rsidR="000E655A" w:rsidRPr="0001598F">
        <w:rPr>
          <w:sz w:val="28"/>
          <w:szCs w:val="28"/>
        </w:rPr>
        <w:t xml:space="preserve"> </w:t>
      </w:r>
      <w:r w:rsidR="00AE0C83" w:rsidRPr="0001598F">
        <w:rPr>
          <w:sz w:val="28"/>
          <w:szCs w:val="28"/>
        </w:rPr>
        <w:t xml:space="preserve">nguồn nước </w:t>
      </w:r>
      <w:r w:rsidRPr="0001598F">
        <w:rPr>
          <w:sz w:val="28"/>
          <w:szCs w:val="28"/>
        </w:rPr>
        <w:t>sạch</w:t>
      </w:r>
      <w:r w:rsidR="00AE0C83" w:rsidRPr="0001598F">
        <w:rPr>
          <w:sz w:val="28"/>
          <w:szCs w:val="28"/>
        </w:rPr>
        <w:t xml:space="preserve"> nấu nước</w:t>
      </w:r>
      <w:r w:rsidRPr="0001598F">
        <w:rPr>
          <w:sz w:val="28"/>
          <w:szCs w:val="28"/>
        </w:rPr>
        <w:t>cho trẻ về mùa đông hoặc dùng nước ấm từ cây nước, muà hè cho trẻ dùng nước tinh khiết được chọn lọc.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Cho tạm ngưng chế biến thức ăn khi cấp dưỡng đang mang mầm bệnh lỵ a mip, lỵ trực khuẩn và cảm cúm...</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Thực hiện đầy đủ thông tin 2 chiều về công tác vệ sinh ATTP.</w:t>
      </w:r>
    </w:p>
    <w:p w:rsidR="00AE0C83" w:rsidRPr="0001598F" w:rsidRDefault="00CE14C4"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7. Công tác vệ sinh môi trường, lớp xây dựng trường "Xanh - sạch - đẹp"</w:t>
      </w:r>
    </w:p>
    <w:p w:rsidR="00AE0C83" w:rsidRPr="0001598F" w:rsidRDefault="00CE14C4"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2.7.1.</w:t>
      </w:r>
      <w:r w:rsidR="00AE0C83" w:rsidRPr="0001598F">
        <w:rPr>
          <w:b/>
          <w:i/>
          <w:sz w:val="28"/>
          <w:szCs w:val="28"/>
        </w:rPr>
        <w:t xml:space="preserve"> Chỉ t</w:t>
      </w:r>
      <w:r w:rsidR="00B95F5D" w:rsidRPr="0001598F">
        <w:rPr>
          <w:b/>
          <w:i/>
          <w:sz w:val="28"/>
          <w:szCs w:val="28"/>
        </w:rPr>
        <w:t>i</w:t>
      </w:r>
      <w:r w:rsidR="00AE0C83" w:rsidRPr="0001598F">
        <w:rPr>
          <w:b/>
          <w:i/>
          <w:sz w:val="28"/>
          <w:szCs w:val="28"/>
        </w:rPr>
        <w:t>êu:</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sz w:val="28"/>
          <w:szCs w:val="28"/>
        </w:rPr>
        <w:t>- Xây dựng kế hoạch thực hiện các tiêu trí trường "Xanh - sạch - đẹp"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Sân trường có cây xanh che mát đạt yêu cầu, có bồn hoa thảm cỏ đẹp mắt.</w:t>
      </w:r>
    </w:p>
    <w:p w:rsidR="00AE0C83" w:rsidRPr="0001598F" w:rsidRDefault="0001598F" w:rsidP="009B5AF2">
      <w:pPr>
        <w:pStyle w:val="NormalWeb"/>
        <w:shd w:val="clear" w:color="auto" w:fill="FFFFFF"/>
        <w:spacing w:before="0" w:beforeAutospacing="0" w:after="0" w:afterAutospacing="0"/>
        <w:ind w:firstLine="567"/>
        <w:jc w:val="both"/>
        <w:rPr>
          <w:sz w:val="28"/>
          <w:szCs w:val="28"/>
        </w:rPr>
      </w:pPr>
      <w:r>
        <w:rPr>
          <w:sz w:val="28"/>
          <w:szCs w:val="28"/>
        </w:rPr>
        <w:t>-</w:t>
      </w:r>
      <w:r w:rsidR="00AE0C83" w:rsidRPr="0001598F">
        <w:rPr>
          <w:sz w:val="28"/>
          <w:szCs w:val="28"/>
        </w:rPr>
        <w:t>100% phòng học đảm bảo ánh sáng, thoáng mát về mùa hè, ấm về mùa đông, bàn ghế, bảng biểu đúng quy định phù hợp với lứa tuổi.</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các lớp, các bộ phận có lịch vệ sinh và thực hiện và thực hiện nghiêm túc.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- 100% có đủ các công trình vệ sinh đạt tiêu chuẩn và được dọn vệ sinh hằng ngày và khai thông hệ thống cống rãnh thông thoáng, không ứ đọng.</w:t>
      </w:r>
    </w:p>
    <w:p w:rsidR="00AE0C83" w:rsidRPr="0001598F" w:rsidRDefault="00CE14C4"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2.7.2.</w:t>
      </w:r>
      <w:r w:rsidR="00AE0C83" w:rsidRPr="0001598F">
        <w:rPr>
          <w:b/>
          <w:i/>
          <w:sz w:val="28"/>
          <w:szCs w:val="28"/>
        </w:rPr>
        <w:t xml:space="preserve">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Thường xuyên khai thông cống rãnh, không để nước tù đọng tạo điều kiện cho lăng quăng phát triển.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Quản lý xử lý rác thải theo quy định, thực hiện xử lý rác thải hằng tuần.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Vệ sinh cảnh quan toàn trường, chăm sóc cây xanh trong trường, thảm cỏ phải được cắt để trẻ có không gian vui chơi.</w:t>
      </w:r>
    </w:p>
    <w:p w:rsidR="00AE0C83" w:rsidRPr="0001598F" w:rsidRDefault="006A2B09"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w:t>
      </w:r>
      <w:r w:rsidR="00AE0C83" w:rsidRPr="0001598F">
        <w:rPr>
          <w:sz w:val="28"/>
          <w:szCs w:val="28"/>
        </w:rPr>
        <w:t>Lớp học bàn ghế được trang bị đúng quy cách, đảm bảo độ thông thoáng, ánh sáng, tiếng ồn theo quy định về vệ sinh trường học.</w:t>
      </w:r>
    </w:p>
    <w:p w:rsidR="00AE0C83" w:rsidRPr="0001598F" w:rsidRDefault="00AE0C83" w:rsidP="009B5AF2">
      <w:pPr>
        <w:pStyle w:val="NormalWeb"/>
        <w:shd w:val="clear" w:color="auto" w:fill="FFFFFF"/>
        <w:spacing w:before="0" w:beforeAutospacing="0" w:after="0" w:afterAutospacing="0"/>
        <w:ind w:firstLine="567"/>
        <w:jc w:val="both"/>
        <w:rPr>
          <w:b/>
          <w:sz w:val="28"/>
          <w:szCs w:val="28"/>
        </w:rPr>
      </w:pPr>
      <w:r w:rsidRPr="0001598F">
        <w:rPr>
          <w:b/>
          <w:sz w:val="28"/>
          <w:szCs w:val="28"/>
        </w:rPr>
        <w:t>8. Công tác phối hợp.</w:t>
      </w:r>
    </w:p>
    <w:p w:rsidR="00AE0C83" w:rsidRPr="0001598F" w:rsidRDefault="00CE14C4" w:rsidP="009B5AF2">
      <w:pPr>
        <w:pStyle w:val="NormalWeb"/>
        <w:shd w:val="clear" w:color="auto" w:fill="FFFFFF"/>
        <w:spacing w:before="0" w:beforeAutospacing="0" w:after="0" w:afterAutospacing="0"/>
        <w:ind w:firstLine="567"/>
        <w:jc w:val="both"/>
        <w:rPr>
          <w:b/>
          <w:i/>
          <w:sz w:val="28"/>
          <w:szCs w:val="28"/>
        </w:rPr>
      </w:pPr>
      <w:r w:rsidRPr="0001598F">
        <w:rPr>
          <w:b/>
          <w:i/>
          <w:sz w:val="28"/>
          <w:szCs w:val="28"/>
        </w:rPr>
        <w:t>8.1.</w:t>
      </w:r>
      <w:r w:rsidR="00AE0C83" w:rsidRPr="0001598F">
        <w:rPr>
          <w:b/>
          <w:i/>
          <w:sz w:val="28"/>
          <w:szCs w:val="28"/>
        </w:rPr>
        <w:t xml:space="preserve"> Mục tiêu:</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Phối hợp với </w:t>
      </w:r>
      <w:r w:rsidR="00804F86" w:rsidRPr="0001598F">
        <w:rPr>
          <w:sz w:val="28"/>
          <w:szCs w:val="28"/>
        </w:rPr>
        <w:t>Trung tâm y</w:t>
      </w:r>
      <w:r w:rsidRPr="0001598F">
        <w:rPr>
          <w:sz w:val="28"/>
          <w:szCs w:val="28"/>
        </w:rPr>
        <w:t xml:space="preserve"> tế</w:t>
      </w:r>
      <w:r w:rsidR="00804F86" w:rsidRPr="0001598F">
        <w:rPr>
          <w:sz w:val="28"/>
          <w:szCs w:val="28"/>
        </w:rPr>
        <w:t xml:space="preserve"> huyện</w:t>
      </w:r>
      <w:r w:rsidRPr="0001598F">
        <w:rPr>
          <w:sz w:val="28"/>
          <w:szCs w:val="28"/>
        </w:rPr>
        <w:t xml:space="preserve"> tổ chức khám sức khỏe định kỳ 2 lần/ năm </w:t>
      </w:r>
      <w:r w:rsidR="00FA3670" w:rsidRPr="0001598F">
        <w:rPr>
          <w:sz w:val="28"/>
          <w:szCs w:val="28"/>
        </w:rPr>
        <w:t>tuyên truyền phụ huynh</w:t>
      </w:r>
      <w:r w:rsidRPr="0001598F">
        <w:rPr>
          <w:sz w:val="28"/>
          <w:szCs w:val="28"/>
        </w:rPr>
        <w:t xml:space="preserve"> tẩy giun định kỳ cho trẻ đạt tỷ lệ 100%.</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Phối hợp với </w:t>
      </w:r>
      <w:r w:rsidR="00804F86" w:rsidRPr="0001598F">
        <w:rPr>
          <w:sz w:val="28"/>
          <w:szCs w:val="28"/>
        </w:rPr>
        <w:t>Cơ sở</w:t>
      </w:r>
      <w:r w:rsidRPr="0001598F">
        <w:rPr>
          <w:sz w:val="28"/>
          <w:szCs w:val="28"/>
        </w:rPr>
        <w:t xml:space="preserve"> y tế tiêm phòng ngừa các loại va</w:t>
      </w:r>
      <w:r w:rsidR="00FA3670" w:rsidRPr="0001598F">
        <w:rPr>
          <w:sz w:val="28"/>
          <w:szCs w:val="28"/>
        </w:rPr>
        <w:t>c</w:t>
      </w:r>
      <w:r w:rsidRPr="0001598F">
        <w:rPr>
          <w:sz w:val="28"/>
          <w:szCs w:val="28"/>
        </w:rPr>
        <w:t>xin như: Ru</w:t>
      </w:r>
      <w:r w:rsidR="0001598F">
        <w:rPr>
          <w:sz w:val="28"/>
          <w:szCs w:val="28"/>
        </w:rPr>
        <w:t>bella-sởi, viêm não Nhật bản B, tiêu chảy</w:t>
      </w:r>
      <w:r w:rsidRPr="0001598F">
        <w:rPr>
          <w:sz w:val="28"/>
          <w:szCs w:val="28"/>
        </w:rPr>
        <w:t>, Quai bị, Hip...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Phối hợp với các GV</w:t>
      </w:r>
      <w:r w:rsidR="00E57B25" w:rsidRPr="0001598F">
        <w:rPr>
          <w:sz w:val="28"/>
          <w:szCs w:val="28"/>
        </w:rPr>
        <w:t>CN lớp tuyên truyền phòng chống dịc</w:t>
      </w:r>
      <w:r w:rsidR="00FA3670" w:rsidRPr="0001598F">
        <w:rPr>
          <w:sz w:val="28"/>
          <w:szCs w:val="28"/>
        </w:rPr>
        <w:t>h</w:t>
      </w:r>
      <w:r w:rsidR="00E57B25" w:rsidRPr="0001598F">
        <w:rPr>
          <w:sz w:val="28"/>
          <w:szCs w:val="28"/>
        </w:rPr>
        <w:t xml:space="preserve"> </w:t>
      </w:r>
      <w:r w:rsidR="00804F86" w:rsidRPr="0001598F">
        <w:rPr>
          <w:sz w:val="28"/>
          <w:szCs w:val="28"/>
        </w:rPr>
        <w:t>bệnh</w:t>
      </w:r>
      <w:r w:rsidR="0001598F">
        <w:rPr>
          <w:sz w:val="28"/>
          <w:szCs w:val="28"/>
        </w:rPr>
        <w:t xml:space="preserve">, </w:t>
      </w:r>
      <w:r w:rsidRPr="0001598F">
        <w:rPr>
          <w:sz w:val="28"/>
          <w:szCs w:val="28"/>
        </w:rPr>
        <w:t xml:space="preserve">tai nạn thương tích cho trẻ và phòng một số bệnh cho trẻ như: Bệnh sốt xuất huyết, </w:t>
      </w:r>
      <w:r w:rsidR="00E57B25" w:rsidRPr="0001598F">
        <w:rPr>
          <w:sz w:val="28"/>
          <w:szCs w:val="28"/>
        </w:rPr>
        <w:t>t</w:t>
      </w:r>
      <w:r w:rsidRPr="0001598F">
        <w:rPr>
          <w:sz w:val="28"/>
          <w:szCs w:val="28"/>
        </w:rPr>
        <w:t xml:space="preserve">ay - </w:t>
      </w:r>
      <w:r w:rsidR="00E57B25" w:rsidRPr="0001598F">
        <w:rPr>
          <w:sz w:val="28"/>
          <w:szCs w:val="28"/>
        </w:rPr>
        <w:t>c</w:t>
      </w:r>
      <w:r w:rsidRPr="0001598F">
        <w:rPr>
          <w:sz w:val="28"/>
          <w:szCs w:val="28"/>
        </w:rPr>
        <w:t xml:space="preserve">hân - </w:t>
      </w:r>
      <w:r w:rsidR="00E57B25" w:rsidRPr="0001598F">
        <w:rPr>
          <w:sz w:val="28"/>
          <w:szCs w:val="28"/>
        </w:rPr>
        <w:t>m</w:t>
      </w:r>
      <w:r w:rsidRPr="0001598F">
        <w:rPr>
          <w:sz w:val="28"/>
          <w:szCs w:val="28"/>
        </w:rPr>
        <w:t>iệng, giun sán, suy dinh dưỡng, tiêu chảy, ngộ độc thức ăn, đau mắt đỏ</w:t>
      </w:r>
      <w:r w:rsidR="009317B1" w:rsidRPr="0001598F">
        <w:rPr>
          <w:sz w:val="28"/>
          <w:szCs w:val="28"/>
        </w:rPr>
        <w:t>, cong vẹo cột sống, cận thị, VSATTP</w:t>
      </w:r>
      <w:r w:rsidRPr="0001598F">
        <w:rPr>
          <w:sz w:val="28"/>
          <w:szCs w:val="28"/>
        </w:rPr>
        <w:t xml:space="preserve"> và các bệnh lây truyền khác như phong, lao...</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Phối hợp với GVCN tư vấn cho </w:t>
      </w:r>
      <w:r w:rsidR="00FA3670" w:rsidRPr="0001598F">
        <w:rPr>
          <w:sz w:val="28"/>
          <w:szCs w:val="28"/>
        </w:rPr>
        <w:t>cha mẹ học sinh</w:t>
      </w:r>
      <w:r w:rsidRPr="0001598F">
        <w:rPr>
          <w:sz w:val="28"/>
          <w:szCs w:val="28"/>
        </w:rPr>
        <w:t xml:space="preserve"> trong việc chăm sóc sức khỏe ban đầu và giáo dục vệ sinh phòng ngừa răng miệng...</w:t>
      </w:r>
    </w:p>
    <w:p w:rsidR="00804F86" w:rsidRPr="0001598F" w:rsidRDefault="00E721B7" w:rsidP="009B5AF2">
      <w:pPr>
        <w:pStyle w:val="NormalWeb"/>
        <w:shd w:val="clear" w:color="auto" w:fill="FFFFFF"/>
        <w:spacing w:before="0" w:beforeAutospacing="0" w:after="0" w:afterAutospacing="0"/>
        <w:ind w:firstLine="567"/>
        <w:jc w:val="both"/>
        <w:rPr>
          <w:b/>
          <w:i/>
          <w:sz w:val="28"/>
          <w:szCs w:val="28"/>
          <w:lang w:val="en-US"/>
        </w:rPr>
      </w:pPr>
      <w:r w:rsidRPr="0001598F">
        <w:rPr>
          <w:sz w:val="28"/>
          <w:szCs w:val="28"/>
          <w:lang w:val="vi-VN"/>
        </w:rPr>
        <w:t xml:space="preserve">Trường học phối hợp với cơ quan y tế địa </w:t>
      </w:r>
      <w:r w:rsidRPr="0001598F">
        <w:rPr>
          <w:sz w:val="28"/>
          <w:szCs w:val="28"/>
          <w:lang w:val="pt-BR"/>
        </w:rPr>
        <w:t>phương</w:t>
      </w:r>
      <w:r w:rsidRPr="0001598F">
        <w:rPr>
          <w:sz w:val="28"/>
          <w:szCs w:val="28"/>
          <w:lang w:val="vi-VN"/>
        </w:rPr>
        <w:t xml:space="preserve"> tổ chức các hoạt động chămsóc sức khỏe cho học sinh</w:t>
      </w:r>
      <w:r w:rsidR="000E655A" w:rsidRPr="0001598F">
        <w:rPr>
          <w:sz w:val="28"/>
          <w:szCs w:val="28"/>
          <w:lang w:val="en-US"/>
        </w:rPr>
        <w:t>.</w:t>
      </w:r>
    </w:p>
    <w:p w:rsidR="00AE0C83" w:rsidRPr="0001598F" w:rsidRDefault="00CE14C4" w:rsidP="009B5AF2">
      <w:pPr>
        <w:pStyle w:val="NormalWeb"/>
        <w:shd w:val="clear" w:color="auto" w:fill="FFFFFF"/>
        <w:spacing w:before="0" w:beforeAutospacing="0" w:after="0" w:afterAutospacing="0"/>
        <w:ind w:firstLine="567"/>
        <w:jc w:val="both"/>
        <w:rPr>
          <w:b/>
          <w:i/>
          <w:sz w:val="28"/>
          <w:szCs w:val="28"/>
          <w:lang w:val="en-US"/>
        </w:rPr>
      </w:pPr>
      <w:r w:rsidRPr="0001598F">
        <w:rPr>
          <w:b/>
          <w:i/>
          <w:sz w:val="28"/>
          <w:szCs w:val="28"/>
        </w:rPr>
        <w:t>8.2.</w:t>
      </w:r>
      <w:r w:rsidR="00AE0C83" w:rsidRPr="0001598F">
        <w:rPr>
          <w:b/>
          <w:i/>
          <w:sz w:val="28"/>
          <w:szCs w:val="28"/>
        </w:rPr>
        <w:t xml:space="preserve"> Biện pháp: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Thường xuyên theo dõi dịch bệnh tại địa phương để phát hiện sớm và ngăn chặn kịp thời khi có dịch bệnh xảy ra.</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Thường xuyên kết hợp với Trạm y tế cập nhật các chiến dịch tiêm chủng, tiêm chủng mở rộng.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lastRenderedPageBreak/>
        <w:t xml:space="preserve">- </w:t>
      </w:r>
      <w:r w:rsidR="00FA3670" w:rsidRPr="0001598F">
        <w:rPr>
          <w:sz w:val="28"/>
          <w:szCs w:val="28"/>
        </w:rPr>
        <w:t>M</w:t>
      </w:r>
      <w:r w:rsidRPr="0001598F">
        <w:rPr>
          <w:sz w:val="28"/>
          <w:szCs w:val="28"/>
        </w:rPr>
        <w:t>ua sắm đồ dùng, trang th</w:t>
      </w:r>
      <w:r w:rsidR="00FA3670" w:rsidRPr="0001598F">
        <w:rPr>
          <w:sz w:val="28"/>
          <w:szCs w:val="28"/>
        </w:rPr>
        <w:t xml:space="preserve">iết bị y tế </w:t>
      </w:r>
      <w:r w:rsidRPr="0001598F">
        <w:rPr>
          <w:sz w:val="28"/>
          <w:szCs w:val="28"/>
        </w:rPr>
        <w:t>phục vụ cho công tác chăm sóc sức khỏe ban đầu.</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w:t>
      </w:r>
      <w:r w:rsidR="00FA3670" w:rsidRPr="0001598F">
        <w:rPr>
          <w:sz w:val="28"/>
          <w:szCs w:val="28"/>
        </w:rPr>
        <w:t xml:space="preserve">Chỉ đạo giáo viên nhóm lớp </w:t>
      </w:r>
      <w:r w:rsidRPr="0001598F">
        <w:rPr>
          <w:sz w:val="28"/>
          <w:szCs w:val="28"/>
        </w:rPr>
        <w:t xml:space="preserve">giáo dục tuyên truyền sức khỏe phòng chống bệnh tật, góp phần trong việc giáo dục thể chất, nâng cao chất lượng </w:t>
      </w:r>
      <w:r w:rsidR="00FA3670" w:rsidRPr="0001598F">
        <w:rPr>
          <w:sz w:val="28"/>
          <w:szCs w:val="28"/>
        </w:rPr>
        <w:t>nuôi dưỡng, chăm sóc, giáo dục trẻ.</w:t>
      </w:r>
    </w:p>
    <w:p w:rsidR="00AE0C83" w:rsidRPr="0001598F" w:rsidRDefault="00CE14C4"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9. Cơ sở vật chất.</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Tu sửa những hạng mục đã xuống cấp và không đảm bảo an toàn.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Thường xuyên kiểm tra các công trình vệ sinh ở lớp học.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Tham mưu với lãnh đạo nhà trường khi có nguy cơ xảy ra tai nạn do cơ sở vật chất.</w:t>
      </w:r>
    </w:p>
    <w:p w:rsidR="00AE0C83" w:rsidRPr="0001598F" w:rsidRDefault="00CE14C4"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2.10.</w:t>
      </w:r>
      <w:r w:rsidR="00AE0C83" w:rsidRPr="0001598F">
        <w:rPr>
          <w:b/>
          <w:sz w:val="28"/>
          <w:szCs w:val="28"/>
        </w:rPr>
        <w:t xml:space="preserve"> Công tác khác.</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Tham gia đầy đủ các hoạt động </w:t>
      </w:r>
      <w:r w:rsidR="000E4682" w:rsidRPr="0001598F">
        <w:rPr>
          <w:sz w:val="28"/>
          <w:szCs w:val="28"/>
        </w:rPr>
        <w:t xml:space="preserve">vệ sinh môi trường, phân loại rác thải do các </w:t>
      </w:r>
      <w:r w:rsidRPr="0001598F">
        <w:rPr>
          <w:sz w:val="28"/>
          <w:szCs w:val="28"/>
        </w:rPr>
        <w:t>cấp trên phát động.</w:t>
      </w:r>
    </w:p>
    <w:p w:rsidR="00AE0C83" w:rsidRPr="0001598F" w:rsidRDefault="00CE14C4"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11. Báo cáo.</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Báo cáo định kỳ theo quý và các báo cáo khác theo quy định.</w:t>
      </w:r>
    </w:p>
    <w:p w:rsidR="00AE0C83" w:rsidRPr="0001598F" w:rsidRDefault="00CE14C4"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12. Công tác kiểm tra.</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Kiểm tra giám sát vệ sinh ATTP (</w:t>
      </w:r>
      <w:r w:rsidR="00555F13">
        <w:rPr>
          <w:sz w:val="28"/>
          <w:szCs w:val="28"/>
        </w:rPr>
        <w:t>t</w:t>
      </w:r>
      <w:r w:rsidRPr="0001598F">
        <w:rPr>
          <w:sz w:val="28"/>
          <w:szCs w:val="28"/>
        </w:rPr>
        <w:t>iếp phẩm</w:t>
      </w:r>
      <w:r w:rsidR="00B116CC" w:rsidRPr="0001598F">
        <w:rPr>
          <w:sz w:val="28"/>
          <w:szCs w:val="28"/>
        </w:rPr>
        <w:t>, sơ chế</w:t>
      </w:r>
      <w:r w:rsidRPr="0001598F">
        <w:rPr>
          <w:sz w:val="28"/>
          <w:szCs w:val="28"/>
        </w:rPr>
        <w:t xml:space="preserve"> và chế biến), chế độ dinh dưỡng, lưu mẫu thức ăn hằng ngày, dụng cụ sơ chế và chế biến.</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Kiểm tra vệ sinh cá nhân, nề nếp ăn ngủ và thói quen của trẻ.</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Kiểm tra vệ sinh môi trường, vệ sinh nhóm lớp.</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Kiểm tra nước uống, nước sinh hoạt của học sinh.</w:t>
      </w:r>
    </w:p>
    <w:p w:rsidR="00AE0C83" w:rsidRPr="0001598F" w:rsidRDefault="00CE14C4" w:rsidP="009B5AF2">
      <w:pPr>
        <w:pStyle w:val="NormalWeb"/>
        <w:shd w:val="clear" w:color="auto" w:fill="FFFFFF"/>
        <w:spacing w:before="0" w:beforeAutospacing="0" w:after="0" w:afterAutospacing="0"/>
        <w:ind w:firstLine="567"/>
        <w:jc w:val="both"/>
        <w:rPr>
          <w:b/>
          <w:sz w:val="28"/>
          <w:szCs w:val="28"/>
        </w:rPr>
      </w:pPr>
      <w:r w:rsidRPr="0001598F">
        <w:rPr>
          <w:b/>
          <w:sz w:val="28"/>
          <w:szCs w:val="28"/>
        </w:rPr>
        <w:t>2.</w:t>
      </w:r>
      <w:r w:rsidR="00AE0C83" w:rsidRPr="0001598F">
        <w:rPr>
          <w:b/>
          <w:sz w:val="28"/>
          <w:szCs w:val="28"/>
        </w:rPr>
        <w:t>13. Dự trù kinh phí hoạt động.</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 xml:space="preserve">- Tổng kinh phí: </w:t>
      </w:r>
      <w:r w:rsidR="005802B1" w:rsidRPr="0001598F">
        <w:rPr>
          <w:sz w:val="28"/>
          <w:szCs w:val="28"/>
        </w:rPr>
        <w:t>9</w:t>
      </w:r>
      <w:r w:rsidRPr="0001598F">
        <w:rPr>
          <w:sz w:val="28"/>
          <w:szCs w:val="28"/>
        </w:rPr>
        <w:t>.</w:t>
      </w:r>
      <w:r w:rsidR="005802B1" w:rsidRPr="0001598F">
        <w:rPr>
          <w:sz w:val="28"/>
          <w:szCs w:val="28"/>
        </w:rPr>
        <w:t>83</w:t>
      </w:r>
      <w:r w:rsidRPr="0001598F">
        <w:rPr>
          <w:sz w:val="28"/>
          <w:szCs w:val="28"/>
        </w:rPr>
        <w:t>0.000đ/năm.</w:t>
      </w:r>
    </w:p>
    <w:p w:rsidR="00AE0C83" w:rsidRPr="0001598F" w:rsidRDefault="00AE0C83" w:rsidP="009B5AF2">
      <w:pPr>
        <w:pStyle w:val="NormalWeb"/>
        <w:shd w:val="clear" w:color="auto" w:fill="FFFFFF"/>
        <w:spacing w:before="0" w:beforeAutospacing="0" w:after="0" w:afterAutospacing="0"/>
        <w:ind w:firstLine="567"/>
        <w:jc w:val="both"/>
        <w:rPr>
          <w:sz w:val="28"/>
          <w:szCs w:val="28"/>
        </w:rPr>
      </w:pPr>
      <w:r w:rsidRPr="0001598F">
        <w:rPr>
          <w:sz w:val="28"/>
          <w:szCs w:val="28"/>
        </w:rPr>
        <w:t>Trong đó:</w:t>
      </w:r>
    </w:p>
    <w:p w:rsidR="00B116CC" w:rsidRPr="0001598F" w:rsidRDefault="00945EDD"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w:t>
      </w:r>
      <w:r w:rsidR="00B116CC" w:rsidRPr="0001598F">
        <w:rPr>
          <w:sz w:val="28"/>
          <w:szCs w:val="28"/>
          <w:bdr w:val="none" w:sz="0" w:space="0" w:color="auto" w:frame="1"/>
          <w:shd w:val="clear" w:color="auto" w:fill="F9F9F9"/>
        </w:rPr>
        <w:t xml:space="preserve"> Hóa chất khử khuẩn, nước rửa t</w:t>
      </w:r>
      <w:r w:rsidR="00080C26" w:rsidRPr="0001598F">
        <w:rPr>
          <w:sz w:val="28"/>
          <w:szCs w:val="28"/>
          <w:bdr w:val="none" w:sz="0" w:space="0" w:color="auto" w:frame="1"/>
          <w:shd w:val="clear" w:color="auto" w:fill="F9F9F9"/>
        </w:rPr>
        <w:t>ay sát khuẩn.               </w:t>
      </w:r>
      <w:r w:rsidR="00B116CC" w:rsidRPr="0001598F">
        <w:rPr>
          <w:sz w:val="28"/>
          <w:szCs w:val="28"/>
          <w:bdr w:val="none" w:sz="0" w:space="0" w:color="auto" w:frame="1"/>
          <w:shd w:val="clear" w:color="auto" w:fill="F9F9F9"/>
        </w:rPr>
        <w:t>3.</w:t>
      </w:r>
      <w:r w:rsidR="00061F50" w:rsidRPr="0001598F">
        <w:rPr>
          <w:sz w:val="28"/>
          <w:szCs w:val="28"/>
          <w:bdr w:val="none" w:sz="0" w:space="0" w:color="auto" w:frame="1"/>
          <w:shd w:val="clear" w:color="auto" w:fill="F9F9F9"/>
        </w:rPr>
        <w:t>0</w:t>
      </w:r>
      <w:r w:rsidR="00B116CC" w:rsidRPr="0001598F">
        <w:rPr>
          <w:sz w:val="28"/>
          <w:szCs w:val="28"/>
          <w:bdr w:val="none" w:sz="0" w:space="0" w:color="auto" w:frame="1"/>
          <w:shd w:val="clear" w:color="auto" w:fill="F9F9F9"/>
        </w:rPr>
        <w:t>00</w:t>
      </w:r>
      <w:r w:rsidR="00555F13">
        <w:rPr>
          <w:sz w:val="28"/>
          <w:szCs w:val="28"/>
          <w:bdr w:val="none" w:sz="0" w:space="0" w:color="auto" w:frame="1"/>
          <w:shd w:val="clear" w:color="auto" w:fill="F9F9F9"/>
        </w:rPr>
        <w:t>,</w:t>
      </w:r>
      <w:r w:rsidR="00B116CC" w:rsidRPr="0001598F">
        <w:rPr>
          <w:sz w:val="28"/>
          <w:szCs w:val="28"/>
          <w:bdr w:val="none" w:sz="0" w:space="0" w:color="auto" w:frame="1"/>
          <w:shd w:val="clear" w:color="auto" w:fill="F9F9F9"/>
        </w:rPr>
        <w:t>000</w:t>
      </w:r>
      <w:r w:rsidRPr="0001598F">
        <w:rPr>
          <w:sz w:val="28"/>
          <w:szCs w:val="28"/>
          <w:bdr w:val="none" w:sz="0" w:space="0" w:color="auto" w:frame="1"/>
          <w:shd w:val="clear" w:color="auto" w:fill="F9F9F9"/>
        </w:rPr>
        <w:t>đ</w:t>
      </w:r>
    </w:p>
    <w:p w:rsidR="00B116CC" w:rsidRPr="0001598F" w:rsidRDefault="00945EDD"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w:t>
      </w:r>
      <w:r w:rsidR="00B116CC" w:rsidRPr="0001598F">
        <w:rPr>
          <w:sz w:val="28"/>
          <w:szCs w:val="28"/>
          <w:bdr w:val="none" w:sz="0" w:space="0" w:color="auto" w:frame="1"/>
          <w:shd w:val="clear" w:color="auto" w:fill="F9F9F9"/>
        </w:rPr>
        <w:t xml:space="preserve"> In biểu bảng, tranh ảnh, tài liệ</w:t>
      </w:r>
      <w:r w:rsidR="00080C26" w:rsidRPr="0001598F">
        <w:rPr>
          <w:sz w:val="28"/>
          <w:szCs w:val="28"/>
          <w:bdr w:val="none" w:sz="0" w:space="0" w:color="auto" w:frame="1"/>
          <w:shd w:val="clear" w:color="auto" w:fill="F9F9F9"/>
        </w:rPr>
        <w:t>u truyên truyền</w:t>
      </w:r>
      <w:r w:rsidR="00555F13">
        <w:rPr>
          <w:sz w:val="28"/>
          <w:szCs w:val="28"/>
          <w:bdr w:val="none" w:sz="0" w:space="0" w:color="auto" w:frame="1"/>
          <w:shd w:val="clear" w:color="auto" w:fill="F9F9F9"/>
        </w:rPr>
        <w:t xml:space="preserve">.              </w:t>
      </w:r>
      <w:r w:rsidR="00061F50" w:rsidRPr="0001598F">
        <w:rPr>
          <w:sz w:val="28"/>
          <w:szCs w:val="28"/>
          <w:bdr w:val="none" w:sz="0" w:space="0" w:color="auto" w:frame="1"/>
          <w:shd w:val="clear" w:color="auto" w:fill="F9F9F9"/>
        </w:rPr>
        <w:t>2</w:t>
      </w:r>
      <w:r w:rsidR="00B116CC" w:rsidRPr="0001598F">
        <w:rPr>
          <w:sz w:val="28"/>
          <w:szCs w:val="28"/>
          <w:bdr w:val="none" w:sz="0" w:space="0" w:color="auto" w:frame="1"/>
          <w:shd w:val="clear" w:color="auto" w:fill="F9F9F9"/>
        </w:rPr>
        <w:t>.000</w:t>
      </w:r>
      <w:r w:rsidR="00555F13">
        <w:rPr>
          <w:sz w:val="28"/>
          <w:szCs w:val="28"/>
          <w:bdr w:val="none" w:sz="0" w:space="0" w:color="auto" w:frame="1"/>
          <w:shd w:val="clear" w:color="auto" w:fill="F9F9F9"/>
        </w:rPr>
        <w:t>,</w:t>
      </w:r>
      <w:r w:rsidR="00B116CC" w:rsidRPr="0001598F">
        <w:rPr>
          <w:sz w:val="28"/>
          <w:szCs w:val="28"/>
          <w:bdr w:val="none" w:sz="0" w:space="0" w:color="auto" w:frame="1"/>
          <w:shd w:val="clear" w:color="auto" w:fill="F9F9F9"/>
        </w:rPr>
        <w:t>000</w:t>
      </w:r>
      <w:r w:rsidRPr="0001598F">
        <w:rPr>
          <w:sz w:val="28"/>
          <w:szCs w:val="28"/>
          <w:bdr w:val="none" w:sz="0" w:space="0" w:color="auto" w:frame="1"/>
          <w:shd w:val="clear" w:color="auto" w:fill="F9F9F9"/>
        </w:rPr>
        <w:t>đ</w:t>
      </w:r>
    </w:p>
    <w:p w:rsidR="00804F86" w:rsidRPr="0001598F" w:rsidRDefault="000E4682" w:rsidP="009B5AF2">
      <w:pPr>
        <w:ind w:firstLine="567"/>
        <w:jc w:val="both"/>
        <w:rPr>
          <w:sz w:val="28"/>
          <w:szCs w:val="28"/>
          <w:bdr w:val="none" w:sz="0" w:space="0" w:color="auto" w:frame="1"/>
          <w:shd w:val="clear" w:color="auto" w:fill="F9F9F9"/>
        </w:rPr>
      </w:pPr>
      <w:r w:rsidRPr="0001598F">
        <w:rPr>
          <w:sz w:val="28"/>
          <w:szCs w:val="28"/>
          <w:bdr w:val="none" w:sz="0" w:space="0" w:color="auto" w:frame="1"/>
          <w:shd w:val="clear" w:color="auto" w:fill="F9F9F9"/>
        </w:rPr>
        <w:t>+</w:t>
      </w:r>
      <w:r w:rsidR="00804F86" w:rsidRPr="0001598F">
        <w:rPr>
          <w:sz w:val="28"/>
          <w:szCs w:val="28"/>
          <w:bdr w:val="none" w:sz="0" w:space="0" w:color="auto" w:frame="1"/>
          <w:shd w:val="clear" w:color="auto" w:fill="F9F9F9"/>
        </w:rPr>
        <w:t xml:space="preserve"> Khám sức khỏe cho trẻ;</w:t>
      </w:r>
      <w:r w:rsidR="005802B1" w:rsidRPr="0001598F">
        <w:rPr>
          <w:sz w:val="28"/>
          <w:szCs w:val="28"/>
          <w:bdr w:val="none" w:sz="0" w:space="0" w:color="auto" w:frame="1"/>
          <w:shd w:val="clear" w:color="auto" w:fill="F9F9F9"/>
        </w:rPr>
        <w:t xml:space="preserve"> </w:t>
      </w:r>
      <w:r w:rsidRPr="0001598F">
        <w:rPr>
          <w:sz w:val="28"/>
          <w:szCs w:val="28"/>
          <w:bdr w:val="none" w:sz="0" w:space="0" w:color="auto" w:frame="1"/>
          <w:shd w:val="clear" w:color="auto" w:fill="F9F9F9"/>
        </w:rPr>
        <w:t xml:space="preserve">                                              3</w:t>
      </w:r>
      <w:r w:rsidR="005802B1" w:rsidRPr="0001598F">
        <w:rPr>
          <w:sz w:val="28"/>
          <w:szCs w:val="28"/>
          <w:bdr w:val="none" w:sz="0" w:space="0" w:color="auto" w:frame="1"/>
          <w:shd w:val="clear" w:color="auto" w:fill="F9F9F9"/>
        </w:rPr>
        <w:t>.830,000đ</w:t>
      </w:r>
    </w:p>
    <w:p w:rsidR="00B116CC" w:rsidRPr="0001598F" w:rsidRDefault="000E655A" w:rsidP="009B5AF2">
      <w:pPr>
        <w:ind w:firstLine="567"/>
        <w:jc w:val="both"/>
        <w:rPr>
          <w:sz w:val="28"/>
          <w:szCs w:val="28"/>
          <w:bdr w:val="none" w:sz="0" w:space="0" w:color="auto" w:frame="1"/>
          <w:shd w:val="clear" w:color="auto" w:fill="F9F9F9"/>
        </w:rPr>
      </w:pPr>
      <w:r w:rsidRPr="0001598F">
        <w:rPr>
          <w:b/>
          <w:bCs/>
          <w:sz w:val="28"/>
          <w:szCs w:val="28"/>
        </w:rPr>
        <w:t>Tổng </w:t>
      </w:r>
      <w:r w:rsidR="00B116CC" w:rsidRPr="0001598F">
        <w:rPr>
          <w:b/>
          <w:bCs/>
          <w:sz w:val="28"/>
          <w:szCs w:val="28"/>
        </w:rPr>
        <w:t xml:space="preserve">cộng:                                    </w:t>
      </w:r>
      <w:r w:rsidR="00503383" w:rsidRPr="0001598F">
        <w:rPr>
          <w:b/>
          <w:bCs/>
          <w:sz w:val="28"/>
          <w:szCs w:val="28"/>
        </w:rPr>
        <w:t>             </w:t>
      </w:r>
      <w:r w:rsidR="005802B1" w:rsidRPr="0001598F">
        <w:rPr>
          <w:b/>
          <w:bCs/>
          <w:sz w:val="28"/>
          <w:szCs w:val="28"/>
        </w:rPr>
        <w:t xml:space="preserve">              </w:t>
      </w:r>
      <w:r w:rsidR="000E4682" w:rsidRPr="0001598F">
        <w:rPr>
          <w:b/>
          <w:bCs/>
          <w:sz w:val="28"/>
          <w:szCs w:val="28"/>
        </w:rPr>
        <w:t xml:space="preserve">     8</w:t>
      </w:r>
      <w:r w:rsidR="00555F13">
        <w:rPr>
          <w:b/>
          <w:bCs/>
          <w:sz w:val="28"/>
          <w:szCs w:val="28"/>
        </w:rPr>
        <w:t>.830,000</w:t>
      </w:r>
      <w:r w:rsidR="00945EDD" w:rsidRPr="0001598F">
        <w:rPr>
          <w:b/>
          <w:bCs/>
          <w:sz w:val="28"/>
          <w:szCs w:val="28"/>
        </w:rPr>
        <w:t>đ</w:t>
      </w:r>
    </w:p>
    <w:p w:rsidR="00B116CC" w:rsidRPr="0001598F" w:rsidRDefault="00B116CC" w:rsidP="009B5AF2">
      <w:pPr>
        <w:pStyle w:val="NormalWeb"/>
        <w:shd w:val="clear" w:color="auto" w:fill="FFFFFF"/>
        <w:spacing w:before="0" w:beforeAutospacing="0" w:after="0" w:afterAutospacing="0"/>
        <w:ind w:firstLine="720"/>
        <w:jc w:val="both"/>
        <w:rPr>
          <w:sz w:val="28"/>
          <w:szCs w:val="28"/>
        </w:rPr>
      </w:pPr>
    </w:p>
    <w:p w:rsidR="00AE0C83" w:rsidRPr="0001598F" w:rsidRDefault="00AE0C83" w:rsidP="009B5AF2">
      <w:pPr>
        <w:pStyle w:val="NormalWeb"/>
        <w:shd w:val="clear" w:color="auto" w:fill="FFFFFF"/>
        <w:spacing w:before="0" w:beforeAutospacing="0" w:after="0" w:afterAutospacing="0"/>
        <w:ind w:left="720"/>
        <w:jc w:val="both"/>
        <w:rPr>
          <w:sz w:val="28"/>
          <w:szCs w:val="28"/>
        </w:rPr>
      </w:pPr>
    </w:p>
    <w:tbl>
      <w:tblPr>
        <w:tblW w:w="0" w:type="auto"/>
        <w:tblLook w:val="01E0"/>
      </w:tblPr>
      <w:tblGrid>
        <w:gridCol w:w="4219"/>
        <w:gridCol w:w="4961"/>
      </w:tblGrid>
      <w:tr w:rsidR="00AE0C83" w:rsidRPr="0001598F" w:rsidTr="009B5AF2">
        <w:tc>
          <w:tcPr>
            <w:tcW w:w="4219" w:type="dxa"/>
          </w:tcPr>
          <w:p w:rsidR="00AE0C83" w:rsidRPr="00555F13" w:rsidRDefault="005802B1" w:rsidP="009B5AF2">
            <w:pPr>
              <w:pStyle w:val="NormalWeb"/>
              <w:spacing w:before="0" w:beforeAutospacing="0" w:after="0" w:afterAutospacing="0"/>
              <w:jc w:val="both"/>
              <w:rPr>
                <w:b/>
                <w:sz w:val="28"/>
                <w:szCs w:val="28"/>
              </w:rPr>
            </w:pPr>
            <w:r w:rsidRPr="00555F13">
              <w:rPr>
                <w:b/>
                <w:sz w:val="28"/>
                <w:szCs w:val="28"/>
              </w:rPr>
              <w:t xml:space="preserve"> *</w:t>
            </w:r>
            <w:r w:rsidRPr="00555F13">
              <w:rPr>
                <w:b/>
                <w:i/>
              </w:rPr>
              <w:t>Nơi nhận</w:t>
            </w:r>
            <w:r w:rsidRPr="00555F13">
              <w:rPr>
                <w:b/>
                <w:sz w:val="28"/>
                <w:szCs w:val="28"/>
              </w:rPr>
              <w:t>;</w:t>
            </w:r>
          </w:p>
          <w:p w:rsidR="005802B1" w:rsidRPr="0001598F" w:rsidRDefault="005802B1" w:rsidP="009B5AF2">
            <w:pPr>
              <w:pStyle w:val="NormalWeb"/>
              <w:spacing w:before="0" w:beforeAutospacing="0" w:after="0" w:afterAutospacing="0"/>
              <w:jc w:val="both"/>
            </w:pPr>
            <w:r w:rsidRPr="0001598F">
              <w:rPr>
                <w:b/>
                <w:sz w:val="28"/>
                <w:szCs w:val="28"/>
              </w:rPr>
              <w:t xml:space="preserve"> - </w:t>
            </w:r>
            <w:r w:rsidRPr="0001598F">
              <w:t>CBGVNVđể thực hiện</w:t>
            </w:r>
          </w:p>
          <w:p w:rsidR="005802B1" w:rsidRPr="0001598F" w:rsidRDefault="005802B1" w:rsidP="009B5AF2">
            <w:pPr>
              <w:pStyle w:val="NormalWeb"/>
              <w:spacing w:before="0" w:beforeAutospacing="0" w:after="0" w:afterAutospacing="0"/>
              <w:jc w:val="both"/>
            </w:pPr>
            <w:r w:rsidRPr="0001598F">
              <w:t xml:space="preserve"> - Lưu HS</w:t>
            </w:r>
          </w:p>
          <w:p w:rsidR="00AE0C83" w:rsidRPr="0001598F" w:rsidRDefault="00AE0C83" w:rsidP="009B5AF2">
            <w:pPr>
              <w:pStyle w:val="NormalWeb"/>
              <w:spacing w:before="0" w:beforeAutospacing="0" w:after="0" w:afterAutospacing="0"/>
              <w:jc w:val="both"/>
              <w:rPr>
                <w:b/>
                <w:sz w:val="28"/>
                <w:szCs w:val="28"/>
              </w:rPr>
            </w:pPr>
          </w:p>
          <w:p w:rsidR="00AE0C83" w:rsidRPr="0001598F" w:rsidRDefault="00AE0C83" w:rsidP="009B5AF2">
            <w:pPr>
              <w:pStyle w:val="NormalWeb"/>
              <w:spacing w:before="0" w:beforeAutospacing="0" w:after="0" w:afterAutospacing="0"/>
              <w:jc w:val="both"/>
              <w:rPr>
                <w:b/>
                <w:sz w:val="28"/>
                <w:szCs w:val="28"/>
              </w:rPr>
            </w:pPr>
          </w:p>
          <w:p w:rsidR="00AE0C83" w:rsidRPr="0001598F" w:rsidRDefault="00AE0C83" w:rsidP="009B5AF2">
            <w:pPr>
              <w:pStyle w:val="NormalWeb"/>
              <w:spacing w:before="0" w:beforeAutospacing="0" w:after="0" w:afterAutospacing="0"/>
              <w:jc w:val="both"/>
              <w:rPr>
                <w:b/>
                <w:sz w:val="28"/>
                <w:szCs w:val="28"/>
              </w:rPr>
            </w:pPr>
          </w:p>
          <w:p w:rsidR="00AE0C83" w:rsidRPr="0001598F" w:rsidRDefault="00AE0C83" w:rsidP="009B5AF2">
            <w:pPr>
              <w:pStyle w:val="NormalWeb"/>
              <w:spacing w:before="0" w:beforeAutospacing="0" w:after="0" w:afterAutospacing="0"/>
              <w:jc w:val="both"/>
              <w:rPr>
                <w:b/>
                <w:sz w:val="28"/>
                <w:szCs w:val="28"/>
              </w:rPr>
            </w:pPr>
          </w:p>
        </w:tc>
        <w:tc>
          <w:tcPr>
            <w:tcW w:w="4961" w:type="dxa"/>
          </w:tcPr>
          <w:p w:rsidR="00AE0C83" w:rsidRPr="0001598F" w:rsidRDefault="00AE0C83" w:rsidP="009B5AF2">
            <w:pPr>
              <w:pStyle w:val="NormalWeb"/>
              <w:spacing w:before="0" w:beforeAutospacing="0" w:after="0" w:afterAutospacing="0"/>
              <w:jc w:val="center"/>
              <w:rPr>
                <w:b/>
                <w:sz w:val="28"/>
                <w:szCs w:val="28"/>
              </w:rPr>
            </w:pPr>
            <w:r w:rsidRPr="0001598F">
              <w:rPr>
                <w:b/>
                <w:sz w:val="28"/>
                <w:szCs w:val="28"/>
              </w:rPr>
              <w:t>NGƯỜI LẬP KẾ HOẠCH</w:t>
            </w:r>
          </w:p>
          <w:p w:rsidR="00AE0C83" w:rsidRPr="0001598F" w:rsidRDefault="00AE0C83" w:rsidP="009B5AF2">
            <w:pPr>
              <w:pStyle w:val="NormalWeb"/>
              <w:spacing w:before="0" w:beforeAutospacing="0" w:after="0" w:afterAutospacing="0"/>
              <w:jc w:val="center"/>
              <w:rPr>
                <w:b/>
                <w:sz w:val="28"/>
                <w:szCs w:val="28"/>
              </w:rPr>
            </w:pPr>
            <w:r w:rsidRPr="0001598F">
              <w:rPr>
                <w:b/>
                <w:sz w:val="28"/>
                <w:szCs w:val="28"/>
              </w:rPr>
              <w:t>HIỆU TRƯỞNG</w:t>
            </w:r>
          </w:p>
          <w:p w:rsidR="00AE0C83" w:rsidRPr="0001598F" w:rsidRDefault="00AE0C83" w:rsidP="009B5AF2">
            <w:pPr>
              <w:pStyle w:val="NormalWeb"/>
              <w:spacing w:before="0" w:beforeAutospacing="0" w:after="0" w:afterAutospacing="0"/>
              <w:jc w:val="both"/>
              <w:rPr>
                <w:b/>
                <w:sz w:val="28"/>
                <w:szCs w:val="28"/>
              </w:rPr>
            </w:pPr>
          </w:p>
          <w:p w:rsidR="009B5AF2" w:rsidRPr="0001598F" w:rsidRDefault="009B5AF2" w:rsidP="009B5AF2">
            <w:pPr>
              <w:pStyle w:val="NormalWeb"/>
              <w:spacing w:before="0" w:beforeAutospacing="0" w:after="0" w:afterAutospacing="0"/>
              <w:jc w:val="both"/>
              <w:rPr>
                <w:b/>
                <w:sz w:val="28"/>
                <w:szCs w:val="28"/>
              </w:rPr>
            </w:pPr>
          </w:p>
          <w:p w:rsidR="009B5AF2" w:rsidRPr="0001598F" w:rsidRDefault="009B5AF2" w:rsidP="009B5AF2">
            <w:pPr>
              <w:pStyle w:val="NormalWeb"/>
              <w:spacing w:before="0" w:beforeAutospacing="0" w:after="0" w:afterAutospacing="0"/>
              <w:jc w:val="both"/>
              <w:rPr>
                <w:b/>
                <w:sz w:val="28"/>
                <w:szCs w:val="28"/>
              </w:rPr>
            </w:pPr>
          </w:p>
          <w:p w:rsidR="00AE0C83" w:rsidRPr="0001598F" w:rsidRDefault="00AE0C83" w:rsidP="009B5AF2">
            <w:pPr>
              <w:pStyle w:val="NormalWeb"/>
              <w:spacing w:before="0" w:beforeAutospacing="0" w:after="0" w:afterAutospacing="0"/>
              <w:jc w:val="both"/>
              <w:rPr>
                <w:b/>
                <w:sz w:val="28"/>
                <w:szCs w:val="28"/>
              </w:rPr>
            </w:pPr>
          </w:p>
          <w:p w:rsidR="00AE0C83" w:rsidRPr="0001598F" w:rsidRDefault="00AF6957" w:rsidP="009B5AF2">
            <w:pPr>
              <w:pStyle w:val="NormalWeb"/>
              <w:spacing w:before="0" w:beforeAutospacing="0" w:after="0" w:afterAutospacing="0"/>
              <w:jc w:val="both"/>
              <w:rPr>
                <w:b/>
                <w:sz w:val="28"/>
                <w:szCs w:val="28"/>
              </w:rPr>
            </w:pPr>
            <w:r w:rsidRPr="0001598F">
              <w:rPr>
                <w:b/>
                <w:sz w:val="28"/>
                <w:szCs w:val="28"/>
              </w:rPr>
              <w:t xml:space="preserve">       </w:t>
            </w:r>
            <w:r w:rsidR="009B5AF2" w:rsidRPr="0001598F">
              <w:rPr>
                <w:b/>
                <w:sz w:val="28"/>
                <w:szCs w:val="28"/>
              </w:rPr>
              <w:t xml:space="preserve">         </w:t>
            </w:r>
            <w:r w:rsidRPr="0001598F">
              <w:rPr>
                <w:b/>
                <w:sz w:val="28"/>
                <w:szCs w:val="28"/>
              </w:rPr>
              <w:t xml:space="preserve"> </w:t>
            </w:r>
            <w:r w:rsidR="008C6A18" w:rsidRPr="0001598F">
              <w:rPr>
                <w:b/>
                <w:sz w:val="28"/>
                <w:szCs w:val="28"/>
              </w:rPr>
              <w:t>Nguyễn Thị Tâm</w:t>
            </w:r>
            <w:bookmarkStart w:id="0" w:name="_GoBack"/>
            <w:bookmarkEnd w:id="0"/>
          </w:p>
        </w:tc>
      </w:tr>
    </w:tbl>
    <w:p w:rsidR="00F737A6" w:rsidRPr="0001598F" w:rsidRDefault="00F737A6" w:rsidP="009B5AF2">
      <w:pPr>
        <w:pStyle w:val="NormalWeb"/>
        <w:shd w:val="clear" w:color="auto" w:fill="FFFFFF"/>
        <w:spacing w:before="0" w:beforeAutospacing="0" w:after="0" w:afterAutospacing="0"/>
        <w:jc w:val="both"/>
        <w:rPr>
          <w:b/>
          <w:sz w:val="28"/>
          <w:szCs w:val="28"/>
        </w:rPr>
      </w:pPr>
    </w:p>
    <w:p w:rsidR="009B5AF2" w:rsidRPr="0001598F" w:rsidRDefault="009B5AF2" w:rsidP="009B5AF2">
      <w:pPr>
        <w:pStyle w:val="NormalWeb"/>
        <w:shd w:val="clear" w:color="auto" w:fill="FFFFFF"/>
        <w:spacing w:before="0" w:beforeAutospacing="0" w:after="0" w:afterAutospacing="0"/>
        <w:jc w:val="both"/>
        <w:rPr>
          <w:b/>
          <w:sz w:val="28"/>
          <w:szCs w:val="28"/>
        </w:rPr>
      </w:pPr>
    </w:p>
    <w:p w:rsidR="000E4682" w:rsidRPr="0001598F" w:rsidRDefault="000E4682" w:rsidP="009B5AF2">
      <w:pPr>
        <w:pStyle w:val="NormalWeb"/>
        <w:shd w:val="clear" w:color="auto" w:fill="FFFFFF"/>
        <w:spacing w:before="0" w:beforeAutospacing="0" w:after="0" w:afterAutospacing="0"/>
        <w:jc w:val="center"/>
        <w:rPr>
          <w:b/>
          <w:sz w:val="28"/>
          <w:szCs w:val="28"/>
        </w:rPr>
      </w:pPr>
    </w:p>
    <w:p w:rsidR="000E4682" w:rsidRPr="0001598F" w:rsidRDefault="000E4682" w:rsidP="009B5AF2">
      <w:pPr>
        <w:pStyle w:val="NormalWeb"/>
        <w:shd w:val="clear" w:color="auto" w:fill="FFFFFF"/>
        <w:spacing w:before="0" w:beforeAutospacing="0" w:after="0" w:afterAutospacing="0"/>
        <w:jc w:val="center"/>
        <w:rPr>
          <w:b/>
          <w:sz w:val="28"/>
          <w:szCs w:val="28"/>
        </w:rPr>
      </w:pPr>
    </w:p>
    <w:p w:rsidR="000E4682" w:rsidRPr="0001598F" w:rsidRDefault="000E4682" w:rsidP="009B5AF2">
      <w:pPr>
        <w:pStyle w:val="NormalWeb"/>
        <w:shd w:val="clear" w:color="auto" w:fill="FFFFFF"/>
        <w:spacing w:before="0" w:beforeAutospacing="0" w:after="0" w:afterAutospacing="0"/>
        <w:jc w:val="center"/>
        <w:rPr>
          <w:b/>
          <w:sz w:val="28"/>
          <w:szCs w:val="28"/>
        </w:rPr>
      </w:pPr>
    </w:p>
    <w:p w:rsidR="000E4682" w:rsidRPr="0001598F" w:rsidRDefault="000E4682" w:rsidP="009B5AF2">
      <w:pPr>
        <w:pStyle w:val="NormalWeb"/>
        <w:shd w:val="clear" w:color="auto" w:fill="FFFFFF"/>
        <w:spacing w:before="0" w:beforeAutospacing="0" w:after="0" w:afterAutospacing="0"/>
        <w:jc w:val="center"/>
        <w:rPr>
          <w:b/>
          <w:sz w:val="28"/>
          <w:szCs w:val="28"/>
        </w:rPr>
      </w:pPr>
    </w:p>
    <w:p w:rsidR="000E4682" w:rsidRPr="0001598F" w:rsidRDefault="000E4682" w:rsidP="009B5AF2">
      <w:pPr>
        <w:pStyle w:val="NormalWeb"/>
        <w:shd w:val="clear" w:color="auto" w:fill="FFFFFF"/>
        <w:spacing w:before="0" w:beforeAutospacing="0" w:after="0" w:afterAutospacing="0"/>
        <w:jc w:val="center"/>
        <w:rPr>
          <w:b/>
          <w:sz w:val="28"/>
          <w:szCs w:val="28"/>
        </w:rPr>
      </w:pPr>
    </w:p>
    <w:p w:rsidR="00A76E72" w:rsidRDefault="00A76E72" w:rsidP="009B5AF2">
      <w:pPr>
        <w:pStyle w:val="NormalWeb"/>
        <w:shd w:val="clear" w:color="auto" w:fill="FFFFFF"/>
        <w:spacing w:before="0" w:beforeAutospacing="0" w:after="0" w:afterAutospacing="0"/>
        <w:jc w:val="center"/>
        <w:rPr>
          <w:b/>
          <w:sz w:val="28"/>
          <w:szCs w:val="28"/>
        </w:rPr>
      </w:pPr>
    </w:p>
    <w:p w:rsidR="00A76E72" w:rsidRDefault="00A76E72" w:rsidP="009B5AF2">
      <w:pPr>
        <w:pStyle w:val="NormalWeb"/>
        <w:shd w:val="clear" w:color="auto" w:fill="FFFFFF"/>
        <w:spacing w:before="0" w:beforeAutospacing="0" w:after="0" w:afterAutospacing="0"/>
        <w:jc w:val="center"/>
        <w:rPr>
          <w:b/>
          <w:sz w:val="28"/>
          <w:szCs w:val="28"/>
        </w:rPr>
      </w:pPr>
    </w:p>
    <w:p w:rsidR="00AE0C83" w:rsidRPr="0001598F" w:rsidRDefault="00AE0C83" w:rsidP="009B5AF2">
      <w:pPr>
        <w:pStyle w:val="NormalWeb"/>
        <w:shd w:val="clear" w:color="auto" w:fill="FFFFFF"/>
        <w:spacing w:before="0" w:beforeAutospacing="0" w:after="0" w:afterAutospacing="0"/>
        <w:jc w:val="center"/>
        <w:rPr>
          <w:b/>
          <w:sz w:val="28"/>
          <w:szCs w:val="28"/>
        </w:rPr>
      </w:pPr>
      <w:r w:rsidRPr="0001598F">
        <w:rPr>
          <w:b/>
          <w:sz w:val="28"/>
          <w:szCs w:val="28"/>
        </w:rPr>
        <w:lastRenderedPageBreak/>
        <w:t>KẾ HOẠCH CỤ THỂ TỪNG THÁNG</w:t>
      </w:r>
    </w:p>
    <w:p w:rsidR="00AE0C83" w:rsidRPr="0001598F" w:rsidRDefault="00AE0C83" w:rsidP="009B5AF2">
      <w:pPr>
        <w:pStyle w:val="NormalWeb"/>
        <w:shd w:val="clear" w:color="auto" w:fill="FFFFFF"/>
        <w:spacing w:before="0" w:beforeAutospacing="0" w:after="0" w:afterAutospacing="0"/>
        <w:ind w:left="720"/>
        <w:jc w:val="both"/>
        <w:rPr>
          <w:i/>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245"/>
        <w:gridCol w:w="2552"/>
        <w:gridCol w:w="850"/>
      </w:tblGrid>
      <w:tr w:rsidR="00AE0C83" w:rsidRPr="0001598F" w:rsidTr="005802B1">
        <w:trPr>
          <w:trHeight w:val="812"/>
        </w:trPr>
        <w:tc>
          <w:tcPr>
            <w:tcW w:w="1134" w:type="dxa"/>
            <w:vAlign w:val="center"/>
          </w:tcPr>
          <w:p w:rsidR="00AE0C83" w:rsidRPr="0001598F" w:rsidRDefault="00AE0C83" w:rsidP="009B5AF2">
            <w:pPr>
              <w:pStyle w:val="NormalWeb"/>
              <w:spacing w:before="0" w:beforeAutospacing="0" w:after="0" w:afterAutospacing="0"/>
              <w:jc w:val="both"/>
              <w:rPr>
                <w:b/>
                <w:sz w:val="28"/>
                <w:szCs w:val="28"/>
              </w:rPr>
            </w:pPr>
            <w:r w:rsidRPr="0001598F">
              <w:rPr>
                <w:b/>
                <w:sz w:val="28"/>
                <w:szCs w:val="28"/>
              </w:rPr>
              <w:t>Tháng</w:t>
            </w:r>
          </w:p>
        </w:tc>
        <w:tc>
          <w:tcPr>
            <w:tcW w:w="5245" w:type="dxa"/>
            <w:vAlign w:val="center"/>
          </w:tcPr>
          <w:p w:rsidR="00AE0C83" w:rsidRPr="0001598F" w:rsidRDefault="00AE0C83" w:rsidP="009B5AF2">
            <w:pPr>
              <w:pStyle w:val="NormalWeb"/>
              <w:spacing w:before="0" w:beforeAutospacing="0" w:after="0" w:afterAutospacing="0"/>
              <w:jc w:val="both"/>
              <w:rPr>
                <w:b/>
                <w:sz w:val="28"/>
                <w:szCs w:val="28"/>
              </w:rPr>
            </w:pPr>
            <w:r w:rsidRPr="0001598F">
              <w:rPr>
                <w:b/>
                <w:sz w:val="28"/>
                <w:szCs w:val="28"/>
              </w:rPr>
              <w:t>Nội dung công việc</w:t>
            </w:r>
          </w:p>
        </w:tc>
        <w:tc>
          <w:tcPr>
            <w:tcW w:w="2552" w:type="dxa"/>
            <w:vAlign w:val="center"/>
          </w:tcPr>
          <w:p w:rsidR="00AE0C83" w:rsidRPr="0001598F" w:rsidRDefault="00FD6E6F" w:rsidP="009B5AF2">
            <w:pPr>
              <w:pStyle w:val="NormalWeb"/>
              <w:spacing w:before="0" w:beforeAutospacing="0" w:after="0" w:afterAutospacing="0"/>
              <w:jc w:val="both"/>
              <w:rPr>
                <w:b/>
                <w:sz w:val="28"/>
                <w:szCs w:val="28"/>
              </w:rPr>
            </w:pPr>
            <w:r w:rsidRPr="0001598F">
              <w:rPr>
                <w:b/>
                <w:sz w:val="28"/>
                <w:szCs w:val="28"/>
              </w:rPr>
              <w:t>Kết quả thực hiện</w:t>
            </w:r>
          </w:p>
        </w:tc>
        <w:tc>
          <w:tcPr>
            <w:tcW w:w="850" w:type="dxa"/>
            <w:vAlign w:val="center"/>
          </w:tcPr>
          <w:p w:rsidR="00AE0C83" w:rsidRPr="0001598F" w:rsidRDefault="00FD6D87" w:rsidP="009B5AF2">
            <w:pPr>
              <w:pStyle w:val="NormalWeb"/>
              <w:spacing w:before="0" w:beforeAutospacing="0" w:after="0" w:afterAutospacing="0"/>
              <w:jc w:val="both"/>
              <w:rPr>
                <w:b/>
                <w:sz w:val="28"/>
                <w:szCs w:val="28"/>
              </w:rPr>
            </w:pPr>
            <w:r w:rsidRPr="0001598F">
              <w:rPr>
                <w:b/>
                <w:sz w:val="28"/>
                <w:szCs w:val="28"/>
              </w:rPr>
              <w:t>Ghi chú</w:t>
            </w:r>
          </w:p>
        </w:tc>
      </w:tr>
      <w:tr w:rsidR="00FD6E6F" w:rsidRPr="0001598F" w:rsidTr="005802B1">
        <w:trPr>
          <w:trHeight w:val="147"/>
        </w:trPr>
        <w:tc>
          <w:tcPr>
            <w:tcW w:w="1134" w:type="dxa"/>
            <w:vAlign w:val="center"/>
          </w:tcPr>
          <w:p w:rsidR="00FD6E6F" w:rsidRPr="0001598F" w:rsidRDefault="00FD6E6F" w:rsidP="009B5AF2">
            <w:pPr>
              <w:pStyle w:val="NormalWeb"/>
              <w:spacing w:before="0" w:beforeAutospacing="0" w:after="0" w:afterAutospacing="0"/>
              <w:jc w:val="both"/>
              <w:rPr>
                <w:sz w:val="28"/>
                <w:szCs w:val="28"/>
              </w:rPr>
            </w:pPr>
            <w:r w:rsidRPr="0001598F">
              <w:rPr>
                <w:sz w:val="28"/>
                <w:szCs w:val="28"/>
              </w:rPr>
              <w:t>9/20</w:t>
            </w:r>
            <w:r w:rsidR="003B03DC" w:rsidRPr="0001598F">
              <w:rPr>
                <w:sz w:val="28"/>
                <w:szCs w:val="28"/>
              </w:rPr>
              <w:t>2</w:t>
            </w:r>
            <w:r w:rsidR="005802B1" w:rsidRPr="0001598F">
              <w:rPr>
                <w:sz w:val="28"/>
                <w:szCs w:val="28"/>
              </w:rPr>
              <w:t>3</w:t>
            </w:r>
          </w:p>
        </w:tc>
        <w:tc>
          <w:tcPr>
            <w:tcW w:w="5245" w:type="dxa"/>
          </w:tcPr>
          <w:p w:rsidR="00377543" w:rsidRPr="0001598F" w:rsidRDefault="00377543" w:rsidP="009B5AF2">
            <w:pPr>
              <w:pStyle w:val="NormalWeb"/>
              <w:spacing w:before="0" w:beforeAutospacing="0" w:after="0" w:afterAutospacing="0"/>
              <w:jc w:val="both"/>
              <w:rPr>
                <w:sz w:val="28"/>
                <w:szCs w:val="28"/>
              </w:rPr>
            </w:pPr>
          </w:p>
          <w:p w:rsidR="00FD6E6F" w:rsidRPr="0001598F" w:rsidRDefault="00945EDD" w:rsidP="009B5AF2">
            <w:pPr>
              <w:jc w:val="both"/>
              <w:rPr>
                <w:sz w:val="28"/>
                <w:szCs w:val="28"/>
              </w:rPr>
            </w:pPr>
            <w:r w:rsidRPr="0001598F">
              <w:rPr>
                <w:sz w:val="28"/>
                <w:szCs w:val="28"/>
                <w:bdr w:val="none" w:sz="0" w:space="0" w:color="auto" w:frame="1"/>
              </w:rPr>
              <w:t>-</w:t>
            </w:r>
            <w:r w:rsidR="00FC01C5" w:rsidRPr="0001598F">
              <w:rPr>
                <w:sz w:val="28"/>
                <w:szCs w:val="28"/>
                <w:bdr w:val="none" w:sz="0" w:space="0" w:color="auto" w:frame="1"/>
              </w:rPr>
              <w:t>Kiểm tra vệ sinh môi trường, tuyên truyền phòng chống dịch</w:t>
            </w:r>
            <w:r w:rsidR="005802B1" w:rsidRPr="0001598F">
              <w:rPr>
                <w:sz w:val="28"/>
                <w:szCs w:val="28"/>
                <w:bdr w:val="none" w:sz="0" w:space="0" w:color="auto" w:frame="1"/>
              </w:rPr>
              <w:t xml:space="preserve"> bệnh</w:t>
            </w:r>
            <w:r w:rsidR="00FC01C5" w:rsidRPr="0001598F">
              <w:rPr>
                <w:sz w:val="28"/>
                <w:szCs w:val="28"/>
                <w:bdr w:val="none" w:sz="0" w:space="0" w:color="auto" w:frame="1"/>
              </w:rPr>
              <w:t>, chân tay miệng, sốt xuất huyết...</w:t>
            </w:r>
            <w:r w:rsidR="00FD6E6F" w:rsidRPr="0001598F">
              <w:rPr>
                <w:sz w:val="28"/>
                <w:szCs w:val="28"/>
              </w:rPr>
              <w:t>Kiểm tra vệ sinh nhóm lớp, môi trường</w:t>
            </w:r>
          </w:p>
          <w:p w:rsidR="00FD6E6F" w:rsidRPr="0001598F" w:rsidRDefault="00945EDD" w:rsidP="009B5AF2">
            <w:pPr>
              <w:pStyle w:val="NormalWeb"/>
              <w:spacing w:before="0" w:beforeAutospacing="0" w:after="0" w:afterAutospacing="0"/>
              <w:jc w:val="both"/>
              <w:rPr>
                <w:sz w:val="28"/>
                <w:szCs w:val="28"/>
              </w:rPr>
            </w:pPr>
            <w:r w:rsidRPr="0001598F">
              <w:rPr>
                <w:sz w:val="28"/>
                <w:szCs w:val="28"/>
              </w:rPr>
              <w:t>-</w:t>
            </w:r>
            <w:r w:rsidR="00FD6E6F" w:rsidRPr="0001598F">
              <w:rPr>
                <w:sz w:val="28"/>
                <w:szCs w:val="28"/>
              </w:rPr>
              <w:t xml:space="preserve"> Phối hợp với giáo viên chuẩn bị sổ sách, biểu đồ tổ chức cân đo cho 100% học sinh</w:t>
            </w:r>
          </w:p>
          <w:p w:rsidR="00FD6E6F" w:rsidRPr="0001598F" w:rsidRDefault="00945EDD" w:rsidP="009B5AF2">
            <w:pPr>
              <w:pStyle w:val="NormalWeb"/>
              <w:spacing w:before="0" w:beforeAutospacing="0" w:after="0" w:afterAutospacing="0"/>
              <w:jc w:val="both"/>
              <w:rPr>
                <w:sz w:val="28"/>
                <w:szCs w:val="28"/>
              </w:rPr>
            </w:pPr>
            <w:r w:rsidRPr="0001598F">
              <w:rPr>
                <w:sz w:val="28"/>
                <w:szCs w:val="28"/>
              </w:rPr>
              <w:t>-</w:t>
            </w:r>
            <w:r w:rsidR="00FD6E6F" w:rsidRPr="0001598F">
              <w:rPr>
                <w:sz w:val="28"/>
                <w:szCs w:val="28"/>
              </w:rPr>
              <w:t xml:space="preserve"> Phối hợp kiểm tra việc </w:t>
            </w:r>
            <w:r w:rsidR="00B116CC" w:rsidRPr="0001598F">
              <w:rPr>
                <w:sz w:val="28"/>
                <w:szCs w:val="28"/>
              </w:rPr>
              <w:t>VSATTP từ khâu tiếp nhận thực phẩm</w:t>
            </w:r>
            <w:r w:rsidR="00FD6E6F" w:rsidRPr="0001598F">
              <w:rPr>
                <w:sz w:val="28"/>
                <w:szCs w:val="28"/>
              </w:rPr>
              <w:t>,</w:t>
            </w:r>
            <w:r w:rsidR="00B116CC" w:rsidRPr="0001598F">
              <w:rPr>
                <w:sz w:val="28"/>
                <w:szCs w:val="28"/>
              </w:rPr>
              <w:t xml:space="preserve"> sơ chế, </w:t>
            </w:r>
            <w:r w:rsidR="00FD6E6F" w:rsidRPr="0001598F">
              <w:rPr>
                <w:sz w:val="28"/>
                <w:szCs w:val="28"/>
              </w:rPr>
              <w:t xml:space="preserve"> chế biến, </w:t>
            </w:r>
            <w:r w:rsidR="00B116CC" w:rsidRPr="0001598F">
              <w:rPr>
                <w:sz w:val="28"/>
                <w:szCs w:val="28"/>
              </w:rPr>
              <w:t>chia</w:t>
            </w:r>
            <w:r w:rsidR="00FD6E6F" w:rsidRPr="0001598F">
              <w:rPr>
                <w:sz w:val="28"/>
                <w:szCs w:val="28"/>
              </w:rPr>
              <w:t xml:space="preserve"> ăn....của nhà bếp</w:t>
            </w:r>
          </w:p>
          <w:p w:rsidR="003154C1" w:rsidRPr="0001598F" w:rsidRDefault="00945EDD" w:rsidP="009B5AF2">
            <w:pPr>
              <w:jc w:val="both"/>
              <w:rPr>
                <w:sz w:val="28"/>
                <w:szCs w:val="28"/>
              </w:rPr>
            </w:pPr>
            <w:r w:rsidRPr="0001598F">
              <w:rPr>
                <w:sz w:val="28"/>
                <w:szCs w:val="28"/>
              </w:rPr>
              <w:t>-</w:t>
            </w:r>
            <w:r w:rsidR="00FD6E6F" w:rsidRPr="0001598F">
              <w:rPr>
                <w:sz w:val="28"/>
                <w:szCs w:val="28"/>
              </w:rPr>
              <w:t xml:space="preserve"> Kiểm tra </w:t>
            </w:r>
            <w:r w:rsidR="003154C1" w:rsidRPr="0001598F">
              <w:rPr>
                <w:sz w:val="28"/>
                <w:szCs w:val="28"/>
                <w:bdr w:val="none" w:sz="0" w:space="0" w:color="auto" w:frame="1"/>
              </w:rPr>
              <w:t>công tác vệ sinh của các nhóm lớp.</w:t>
            </w:r>
            <w:r w:rsidR="005802B1" w:rsidRPr="0001598F">
              <w:rPr>
                <w:sz w:val="28"/>
                <w:szCs w:val="28"/>
                <w:bdr w:val="none" w:sz="0" w:space="0" w:color="auto" w:frame="1"/>
              </w:rPr>
              <w:t xml:space="preserve"> </w:t>
            </w:r>
            <w:r w:rsidR="003154C1" w:rsidRPr="0001598F">
              <w:rPr>
                <w:sz w:val="28"/>
                <w:szCs w:val="28"/>
                <w:bdr w:val="none" w:sz="0" w:space="0" w:color="auto" w:frame="1"/>
              </w:rPr>
              <w:t>Chỉ đạo GV các lớp tổng vệ sinh, ngâm tẩy và lau chùi, sắp xếp đồ dùng đồ chơi trong lớp gọn gàng ngăn lắp theo các góc hoạt động.</w:t>
            </w:r>
          </w:p>
          <w:p w:rsidR="00FD6E6F" w:rsidRPr="0001598F" w:rsidRDefault="003154C1" w:rsidP="009B5AF2">
            <w:pPr>
              <w:pStyle w:val="NormalWeb"/>
              <w:spacing w:before="0" w:beforeAutospacing="0" w:after="0" w:afterAutospacing="0"/>
              <w:jc w:val="both"/>
              <w:rPr>
                <w:sz w:val="28"/>
                <w:szCs w:val="28"/>
              </w:rPr>
            </w:pPr>
            <w:r w:rsidRPr="0001598F">
              <w:rPr>
                <w:sz w:val="28"/>
                <w:szCs w:val="28"/>
                <w:bdr w:val="none" w:sz="0" w:space="0" w:color="auto" w:frame="1"/>
              </w:rPr>
              <w:t xml:space="preserve">- Mua sắm, trang bị đồ dùng phục vụ cho </w:t>
            </w:r>
            <w:r w:rsidR="00240B6D" w:rsidRPr="0001598F">
              <w:rPr>
                <w:sz w:val="28"/>
                <w:szCs w:val="28"/>
                <w:bdr w:val="none" w:sz="0" w:space="0" w:color="auto" w:frame="1"/>
              </w:rPr>
              <w:t xml:space="preserve">công tác phòng chống dịch bệnh </w:t>
            </w:r>
          </w:p>
          <w:p w:rsidR="00FD6D87" w:rsidRPr="0001598F" w:rsidRDefault="00FD6D87" w:rsidP="009B5AF2">
            <w:pPr>
              <w:pStyle w:val="NormalWeb"/>
              <w:spacing w:before="0" w:beforeAutospacing="0" w:after="0" w:afterAutospacing="0"/>
              <w:jc w:val="both"/>
              <w:rPr>
                <w:b/>
                <w:sz w:val="28"/>
                <w:szCs w:val="28"/>
              </w:rPr>
            </w:pPr>
            <w:r w:rsidRPr="0001598F">
              <w:rPr>
                <w:b/>
                <w:sz w:val="28"/>
                <w:szCs w:val="28"/>
              </w:rPr>
              <w:t>* Bổ sung:</w:t>
            </w:r>
          </w:p>
          <w:p w:rsidR="00FD6D87" w:rsidRPr="0001598F" w:rsidRDefault="00FD6D87" w:rsidP="009B5AF2">
            <w:pPr>
              <w:pStyle w:val="NormalWeb"/>
              <w:spacing w:before="0" w:beforeAutospacing="0" w:after="0" w:afterAutospacing="0"/>
              <w:jc w:val="both"/>
              <w:rPr>
                <w:sz w:val="28"/>
                <w:szCs w:val="28"/>
              </w:rPr>
            </w:pPr>
            <w:r w:rsidRPr="0001598F">
              <w:rPr>
                <w:sz w:val="28"/>
                <w:szCs w:val="28"/>
              </w:rPr>
              <w:t>.....................................................................</w:t>
            </w:r>
          </w:p>
          <w:p w:rsidR="00FD6D87" w:rsidRPr="0001598F" w:rsidRDefault="00FD6D87" w:rsidP="009B5AF2">
            <w:pPr>
              <w:pStyle w:val="NormalWeb"/>
              <w:spacing w:before="0" w:beforeAutospacing="0" w:after="0" w:afterAutospacing="0"/>
              <w:jc w:val="both"/>
              <w:rPr>
                <w:sz w:val="28"/>
                <w:szCs w:val="28"/>
              </w:rPr>
            </w:pPr>
            <w:r w:rsidRPr="0001598F">
              <w:rPr>
                <w:sz w:val="28"/>
                <w:szCs w:val="28"/>
              </w:rPr>
              <w:t>.....................................................................</w:t>
            </w:r>
          </w:p>
          <w:p w:rsidR="00FD6D87" w:rsidRPr="0001598F" w:rsidRDefault="00FD6D87" w:rsidP="009B5AF2">
            <w:pPr>
              <w:pStyle w:val="NormalWeb"/>
              <w:spacing w:before="0" w:beforeAutospacing="0" w:after="0" w:afterAutospacing="0"/>
              <w:jc w:val="both"/>
              <w:rPr>
                <w:sz w:val="28"/>
                <w:szCs w:val="28"/>
              </w:rPr>
            </w:pPr>
            <w:r w:rsidRPr="0001598F">
              <w:rPr>
                <w:sz w:val="28"/>
                <w:szCs w:val="28"/>
              </w:rPr>
              <w:t>....................................................................</w:t>
            </w:r>
          </w:p>
        </w:tc>
        <w:tc>
          <w:tcPr>
            <w:tcW w:w="2552" w:type="dxa"/>
          </w:tcPr>
          <w:p w:rsidR="00377543" w:rsidRPr="0001598F" w:rsidRDefault="00377543" w:rsidP="009B5AF2">
            <w:pPr>
              <w:pStyle w:val="NormalWeb"/>
              <w:spacing w:before="0" w:beforeAutospacing="0" w:after="0" w:afterAutospacing="0"/>
              <w:jc w:val="both"/>
              <w:rPr>
                <w:sz w:val="28"/>
                <w:szCs w:val="28"/>
                <w:lang w:val="fr-FR"/>
              </w:rPr>
            </w:pPr>
          </w:p>
          <w:p w:rsidR="00FD6E6F" w:rsidRPr="0001598F" w:rsidRDefault="00FD6E6F" w:rsidP="009B5AF2">
            <w:pPr>
              <w:pStyle w:val="NormalWeb"/>
              <w:spacing w:before="0" w:beforeAutospacing="0" w:after="0" w:afterAutospacing="0"/>
              <w:jc w:val="both"/>
              <w:rPr>
                <w:sz w:val="28"/>
                <w:szCs w:val="28"/>
                <w:lang w:val="fr-FR"/>
              </w:rPr>
            </w:pPr>
            <w:r w:rsidRPr="0001598F">
              <w:rPr>
                <w:sz w:val="28"/>
                <w:szCs w:val="28"/>
                <w:lang w:val="fr-FR"/>
              </w:rPr>
              <w:t>…………………….</w:t>
            </w:r>
          </w:p>
          <w:p w:rsidR="00FD6E6F" w:rsidRPr="0001598F" w:rsidRDefault="00FD6E6F" w:rsidP="009B5AF2">
            <w:pPr>
              <w:pStyle w:val="NormalWeb"/>
              <w:spacing w:before="0" w:beforeAutospacing="0" w:after="0" w:afterAutospacing="0"/>
              <w:jc w:val="both"/>
              <w:rPr>
                <w:sz w:val="28"/>
                <w:szCs w:val="28"/>
                <w:lang w:val="fr-FR"/>
              </w:rPr>
            </w:pPr>
            <w:r w:rsidRPr="0001598F">
              <w:rPr>
                <w:sz w:val="28"/>
                <w:szCs w:val="28"/>
                <w:lang w:val="fr-FR"/>
              </w:rPr>
              <w:t>…………………….</w:t>
            </w:r>
          </w:p>
          <w:p w:rsidR="00FD6E6F" w:rsidRPr="0001598F" w:rsidRDefault="00FD6E6F" w:rsidP="009B5AF2">
            <w:pPr>
              <w:pStyle w:val="NormalWeb"/>
              <w:spacing w:before="0" w:beforeAutospacing="0" w:after="0" w:afterAutospacing="0"/>
              <w:jc w:val="both"/>
              <w:rPr>
                <w:sz w:val="28"/>
                <w:szCs w:val="28"/>
                <w:lang w:val="fr-FR"/>
              </w:rPr>
            </w:pPr>
            <w:r w:rsidRPr="0001598F">
              <w:rPr>
                <w:sz w:val="28"/>
                <w:szCs w:val="28"/>
                <w:lang w:val="fr-FR"/>
              </w:rPr>
              <w:t>…………………….</w:t>
            </w:r>
          </w:p>
          <w:p w:rsidR="00FD6E6F" w:rsidRPr="0001598F" w:rsidRDefault="00FD6E6F" w:rsidP="009B5AF2">
            <w:pPr>
              <w:jc w:val="both"/>
              <w:rPr>
                <w:sz w:val="28"/>
                <w:szCs w:val="28"/>
                <w:lang w:val="fr-FR"/>
              </w:rPr>
            </w:pPr>
            <w:r w:rsidRPr="0001598F">
              <w:rPr>
                <w:sz w:val="28"/>
                <w:szCs w:val="28"/>
                <w:lang w:val="fr-FR"/>
              </w:rPr>
              <w:t>……………………</w:t>
            </w:r>
          </w:p>
          <w:p w:rsidR="00FD6E6F" w:rsidRPr="0001598F" w:rsidRDefault="00FD6E6F" w:rsidP="009B5AF2">
            <w:pPr>
              <w:pStyle w:val="NormalWeb"/>
              <w:spacing w:before="0" w:beforeAutospacing="0" w:after="0" w:afterAutospacing="0"/>
              <w:jc w:val="both"/>
              <w:rPr>
                <w:sz w:val="28"/>
                <w:szCs w:val="28"/>
                <w:lang w:val="fr-FR"/>
              </w:rPr>
            </w:pPr>
            <w:r w:rsidRPr="0001598F">
              <w:rPr>
                <w:sz w:val="28"/>
                <w:szCs w:val="28"/>
                <w:lang w:val="fr-FR"/>
              </w:rPr>
              <w:t>…………………….</w:t>
            </w:r>
          </w:p>
          <w:p w:rsidR="00FD6E6F" w:rsidRPr="0001598F" w:rsidRDefault="00FD6E6F" w:rsidP="009B5AF2">
            <w:pPr>
              <w:pStyle w:val="NormalWeb"/>
              <w:spacing w:before="0" w:beforeAutospacing="0" w:after="0" w:afterAutospacing="0"/>
              <w:jc w:val="both"/>
              <w:rPr>
                <w:sz w:val="28"/>
                <w:szCs w:val="28"/>
                <w:lang w:val="fr-FR"/>
              </w:rPr>
            </w:pPr>
            <w:r w:rsidRPr="0001598F">
              <w:rPr>
                <w:sz w:val="28"/>
                <w:szCs w:val="28"/>
                <w:lang w:val="fr-FR"/>
              </w:rPr>
              <w:t>…………………….</w:t>
            </w:r>
          </w:p>
          <w:p w:rsidR="00FD6E6F" w:rsidRPr="0001598F" w:rsidRDefault="00FD6E6F" w:rsidP="009B5AF2">
            <w:pPr>
              <w:pStyle w:val="NormalWeb"/>
              <w:spacing w:before="0" w:beforeAutospacing="0" w:after="0" w:afterAutospacing="0"/>
              <w:jc w:val="both"/>
              <w:rPr>
                <w:sz w:val="28"/>
                <w:szCs w:val="28"/>
                <w:lang w:val="fr-FR"/>
              </w:rPr>
            </w:pPr>
            <w:r w:rsidRPr="0001598F">
              <w:rPr>
                <w:sz w:val="28"/>
                <w:szCs w:val="28"/>
                <w:lang w:val="fr-FR"/>
              </w:rPr>
              <w:t>…………………….</w:t>
            </w:r>
          </w:p>
          <w:p w:rsidR="00FD6E6F" w:rsidRPr="0001598F" w:rsidRDefault="00FD6E6F" w:rsidP="009B5AF2">
            <w:pPr>
              <w:jc w:val="both"/>
              <w:rPr>
                <w:sz w:val="28"/>
                <w:szCs w:val="28"/>
                <w:lang w:val="fr-FR"/>
              </w:rPr>
            </w:pPr>
            <w:r w:rsidRPr="0001598F">
              <w:rPr>
                <w:sz w:val="28"/>
                <w:szCs w:val="28"/>
                <w:lang w:val="fr-FR"/>
              </w:rPr>
              <w:t>……………………</w:t>
            </w:r>
          </w:p>
          <w:p w:rsidR="00FD6E6F" w:rsidRPr="0001598F" w:rsidRDefault="00FD6E6F" w:rsidP="009B5AF2">
            <w:pPr>
              <w:jc w:val="both"/>
              <w:rPr>
                <w:sz w:val="28"/>
                <w:szCs w:val="28"/>
                <w:lang w:val="fr-FR"/>
              </w:rPr>
            </w:pPr>
            <w:r w:rsidRPr="0001598F">
              <w:rPr>
                <w:sz w:val="28"/>
                <w:szCs w:val="28"/>
                <w:lang w:val="fr-FR"/>
              </w:rPr>
              <w:t>……………………</w:t>
            </w:r>
          </w:p>
          <w:p w:rsidR="00A92A94" w:rsidRPr="0001598F" w:rsidRDefault="00A92A94" w:rsidP="009B5AF2">
            <w:pPr>
              <w:jc w:val="both"/>
              <w:rPr>
                <w:sz w:val="28"/>
                <w:szCs w:val="28"/>
                <w:lang w:val="fr-FR"/>
              </w:rPr>
            </w:pPr>
            <w:r w:rsidRPr="0001598F">
              <w:rPr>
                <w:sz w:val="28"/>
                <w:szCs w:val="28"/>
                <w:lang w:val="fr-FR"/>
              </w:rPr>
              <w:t>……………………</w:t>
            </w:r>
          </w:p>
          <w:p w:rsidR="00FD6D87" w:rsidRPr="0001598F" w:rsidRDefault="00FD6D87" w:rsidP="009B5AF2">
            <w:pPr>
              <w:pStyle w:val="NormalWeb"/>
              <w:spacing w:before="0" w:beforeAutospacing="0" w:after="0" w:afterAutospacing="0"/>
              <w:jc w:val="both"/>
              <w:rPr>
                <w:sz w:val="28"/>
                <w:szCs w:val="28"/>
                <w:lang w:val="fr-FR"/>
              </w:rPr>
            </w:pPr>
            <w:r w:rsidRPr="0001598F">
              <w:rPr>
                <w:sz w:val="28"/>
                <w:szCs w:val="28"/>
                <w:lang w:val="fr-FR"/>
              </w:rPr>
              <w:t>…………………….</w:t>
            </w:r>
          </w:p>
          <w:p w:rsidR="00FD6D87" w:rsidRPr="0001598F" w:rsidRDefault="00FD6D87" w:rsidP="009B5AF2">
            <w:pPr>
              <w:jc w:val="both"/>
              <w:rPr>
                <w:sz w:val="28"/>
                <w:szCs w:val="28"/>
                <w:lang w:val="fr-FR"/>
              </w:rPr>
            </w:pPr>
            <w:r w:rsidRPr="0001598F">
              <w:rPr>
                <w:sz w:val="28"/>
                <w:szCs w:val="28"/>
                <w:lang w:val="fr-FR"/>
              </w:rPr>
              <w:t>……………………</w:t>
            </w:r>
          </w:p>
          <w:p w:rsidR="00FD6D87" w:rsidRPr="0001598F" w:rsidRDefault="00FD6D87" w:rsidP="009B5AF2">
            <w:pPr>
              <w:pStyle w:val="NormalWeb"/>
              <w:spacing w:before="0" w:beforeAutospacing="0" w:after="0" w:afterAutospacing="0"/>
              <w:jc w:val="both"/>
              <w:rPr>
                <w:sz w:val="28"/>
                <w:szCs w:val="28"/>
                <w:lang w:val="fr-FR"/>
              </w:rPr>
            </w:pPr>
            <w:r w:rsidRPr="0001598F">
              <w:rPr>
                <w:sz w:val="28"/>
                <w:szCs w:val="28"/>
                <w:lang w:val="fr-FR"/>
              </w:rPr>
              <w:t>……………………</w:t>
            </w:r>
          </w:p>
          <w:p w:rsidR="00FD6D87" w:rsidRPr="0001598F" w:rsidRDefault="00FD6D87" w:rsidP="009B5AF2">
            <w:pPr>
              <w:jc w:val="both"/>
              <w:rPr>
                <w:sz w:val="28"/>
                <w:szCs w:val="28"/>
                <w:lang w:val="fr-FR"/>
              </w:rPr>
            </w:pPr>
            <w:r w:rsidRPr="0001598F">
              <w:rPr>
                <w:sz w:val="28"/>
                <w:szCs w:val="28"/>
                <w:lang w:val="fr-FR"/>
              </w:rPr>
              <w:t>……………………</w:t>
            </w:r>
          </w:p>
          <w:p w:rsidR="00945EDD" w:rsidRPr="0001598F" w:rsidRDefault="00945EDD" w:rsidP="009B5AF2">
            <w:pPr>
              <w:jc w:val="both"/>
              <w:rPr>
                <w:sz w:val="28"/>
                <w:szCs w:val="28"/>
                <w:lang w:val="fr-FR"/>
              </w:rPr>
            </w:pPr>
            <w:r w:rsidRPr="0001598F">
              <w:rPr>
                <w:sz w:val="28"/>
                <w:szCs w:val="28"/>
                <w:lang w:val="fr-FR"/>
              </w:rPr>
              <w:t>……………………</w:t>
            </w:r>
          </w:p>
          <w:p w:rsidR="00945EDD" w:rsidRPr="0001598F" w:rsidRDefault="00945EDD" w:rsidP="009B5AF2">
            <w:pPr>
              <w:jc w:val="both"/>
              <w:rPr>
                <w:sz w:val="28"/>
                <w:szCs w:val="28"/>
                <w:lang w:val="fr-FR"/>
              </w:rPr>
            </w:pPr>
            <w:r w:rsidRPr="0001598F">
              <w:rPr>
                <w:sz w:val="28"/>
                <w:szCs w:val="28"/>
                <w:lang w:val="fr-FR"/>
              </w:rPr>
              <w:t>……………………</w:t>
            </w:r>
          </w:p>
          <w:p w:rsidR="00945EDD" w:rsidRPr="0001598F" w:rsidRDefault="00945EDD" w:rsidP="009B5AF2">
            <w:pPr>
              <w:pStyle w:val="NormalWeb"/>
              <w:spacing w:before="0" w:beforeAutospacing="0" w:after="0" w:afterAutospacing="0"/>
              <w:jc w:val="both"/>
              <w:rPr>
                <w:sz w:val="28"/>
                <w:szCs w:val="28"/>
                <w:lang w:val="fr-FR"/>
              </w:rPr>
            </w:pPr>
            <w:r w:rsidRPr="0001598F">
              <w:rPr>
                <w:sz w:val="28"/>
                <w:szCs w:val="28"/>
                <w:lang w:val="fr-FR"/>
              </w:rPr>
              <w:t>…………………….</w:t>
            </w:r>
          </w:p>
          <w:p w:rsidR="00945EDD" w:rsidRPr="0001598F" w:rsidRDefault="00945EDD" w:rsidP="009B5AF2">
            <w:pPr>
              <w:jc w:val="both"/>
              <w:rPr>
                <w:sz w:val="28"/>
                <w:szCs w:val="28"/>
                <w:lang w:val="fr-FR"/>
              </w:rPr>
            </w:pPr>
            <w:r w:rsidRPr="0001598F">
              <w:rPr>
                <w:sz w:val="28"/>
                <w:szCs w:val="28"/>
                <w:lang w:val="fr-FR"/>
              </w:rPr>
              <w:t>……………………</w:t>
            </w:r>
          </w:p>
          <w:p w:rsidR="00945EDD" w:rsidRPr="0001598F" w:rsidRDefault="00945EDD" w:rsidP="009B5AF2">
            <w:pPr>
              <w:pStyle w:val="NormalWeb"/>
              <w:spacing w:before="0" w:beforeAutospacing="0" w:after="0" w:afterAutospacing="0"/>
              <w:jc w:val="both"/>
              <w:rPr>
                <w:sz w:val="28"/>
                <w:szCs w:val="28"/>
                <w:lang w:val="fr-FR"/>
              </w:rPr>
            </w:pPr>
            <w:r w:rsidRPr="0001598F">
              <w:rPr>
                <w:sz w:val="28"/>
                <w:szCs w:val="28"/>
                <w:lang w:val="fr-FR"/>
              </w:rPr>
              <w:t>……………………</w:t>
            </w:r>
          </w:p>
          <w:p w:rsidR="00945EDD" w:rsidRPr="0001598F" w:rsidRDefault="00945EDD" w:rsidP="009B5AF2">
            <w:pPr>
              <w:jc w:val="both"/>
              <w:rPr>
                <w:sz w:val="28"/>
                <w:szCs w:val="28"/>
                <w:lang w:val="fr-FR"/>
              </w:rPr>
            </w:pPr>
            <w:r w:rsidRPr="0001598F">
              <w:rPr>
                <w:sz w:val="28"/>
                <w:szCs w:val="28"/>
                <w:lang w:val="fr-FR"/>
              </w:rPr>
              <w:t>……………………</w:t>
            </w:r>
          </w:p>
        </w:tc>
        <w:tc>
          <w:tcPr>
            <w:tcW w:w="850" w:type="dxa"/>
          </w:tcPr>
          <w:p w:rsidR="00377543" w:rsidRPr="0001598F" w:rsidRDefault="00377543" w:rsidP="009B5AF2">
            <w:pPr>
              <w:pStyle w:val="NormalWeb"/>
              <w:spacing w:before="0" w:beforeAutospacing="0" w:after="0" w:afterAutospacing="0"/>
              <w:jc w:val="both"/>
              <w:rPr>
                <w:sz w:val="28"/>
                <w:szCs w:val="28"/>
                <w:lang w:val="fr-FR"/>
              </w:rPr>
            </w:pPr>
          </w:p>
          <w:p w:rsidR="00FD6E6F"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A92A94" w:rsidRPr="0001598F" w:rsidRDefault="00A92A94"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9B5AF2" w:rsidRPr="0001598F" w:rsidRDefault="009B5AF2" w:rsidP="009B5AF2">
            <w:pPr>
              <w:pStyle w:val="NormalWeb"/>
              <w:spacing w:before="0" w:beforeAutospacing="0" w:after="0" w:afterAutospacing="0"/>
              <w:jc w:val="both"/>
              <w:rPr>
                <w:sz w:val="28"/>
                <w:szCs w:val="28"/>
                <w:lang w:val="fr-FR"/>
              </w:rPr>
            </w:pPr>
            <w:r w:rsidRPr="0001598F">
              <w:rPr>
                <w:sz w:val="28"/>
                <w:szCs w:val="28"/>
                <w:lang w:val="fr-FR"/>
              </w:rPr>
              <w:t>….…</w:t>
            </w:r>
          </w:p>
          <w:p w:rsidR="00A92A94" w:rsidRPr="0001598F" w:rsidRDefault="009B5AF2" w:rsidP="009B5AF2">
            <w:pPr>
              <w:pStyle w:val="NormalWeb"/>
              <w:spacing w:before="0" w:beforeAutospacing="0" w:after="0" w:afterAutospacing="0"/>
              <w:jc w:val="both"/>
              <w:rPr>
                <w:sz w:val="28"/>
                <w:szCs w:val="28"/>
                <w:lang w:val="fr-FR"/>
              </w:rPr>
            </w:pPr>
            <w:r w:rsidRPr="0001598F">
              <w:rPr>
                <w:sz w:val="28"/>
                <w:szCs w:val="28"/>
                <w:lang w:val="fr-FR"/>
              </w:rPr>
              <w:t>……</w:t>
            </w:r>
            <w:r w:rsidR="00A92A94" w:rsidRPr="0001598F">
              <w:rPr>
                <w:sz w:val="28"/>
                <w:szCs w:val="28"/>
                <w:lang w:val="fr-FR"/>
              </w:rPr>
              <w:t>.</w:t>
            </w:r>
          </w:p>
          <w:p w:rsidR="00945EDD" w:rsidRPr="0001598F" w:rsidRDefault="00945EDD" w:rsidP="009B5AF2">
            <w:pPr>
              <w:pStyle w:val="NormalWeb"/>
              <w:spacing w:before="0" w:beforeAutospacing="0" w:after="0" w:afterAutospacing="0"/>
              <w:jc w:val="both"/>
              <w:rPr>
                <w:sz w:val="28"/>
                <w:szCs w:val="28"/>
                <w:lang w:val="fr-FR"/>
              </w:rPr>
            </w:pP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t>10/202</w:t>
            </w:r>
            <w:r w:rsidR="005802B1" w:rsidRPr="0001598F">
              <w:rPr>
                <w:sz w:val="28"/>
                <w:szCs w:val="28"/>
              </w:rPr>
              <w:t>3</w:t>
            </w:r>
          </w:p>
        </w:tc>
        <w:tc>
          <w:tcPr>
            <w:tcW w:w="5245" w:type="dxa"/>
          </w:tcPr>
          <w:p w:rsidR="00B117BC" w:rsidRPr="0001598F" w:rsidRDefault="00B117BC" w:rsidP="009B5AF2">
            <w:pPr>
              <w:pStyle w:val="NormalWeb"/>
              <w:spacing w:before="0" w:beforeAutospacing="0" w:after="0" w:afterAutospacing="0"/>
              <w:jc w:val="both"/>
              <w:rPr>
                <w:sz w:val="28"/>
                <w:szCs w:val="28"/>
              </w:rPr>
            </w:pPr>
          </w:p>
          <w:p w:rsidR="00B117BC" w:rsidRPr="0001598F" w:rsidRDefault="00B117BC" w:rsidP="009B5AF2">
            <w:pPr>
              <w:jc w:val="both"/>
              <w:rPr>
                <w:sz w:val="28"/>
                <w:szCs w:val="28"/>
              </w:rPr>
            </w:pPr>
            <w:r w:rsidRPr="0001598F">
              <w:rPr>
                <w:sz w:val="28"/>
                <w:szCs w:val="28"/>
                <w:bdr w:val="none" w:sz="0" w:space="0" w:color="auto" w:frame="1"/>
              </w:rPr>
              <w:t>- Tiếp tục chỉ đạo làm tốt công tác phòng chống dịch</w:t>
            </w:r>
            <w:r w:rsidR="005802B1" w:rsidRPr="0001598F">
              <w:rPr>
                <w:sz w:val="28"/>
                <w:szCs w:val="28"/>
                <w:bdr w:val="none" w:sz="0" w:space="0" w:color="auto" w:frame="1"/>
              </w:rPr>
              <w:t xml:space="preserve"> </w:t>
            </w:r>
            <w:r w:rsidRPr="0001598F">
              <w:rPr>
                <w:sz w:val="28"/>
                <w:szCs w:val="28"/>
                <w:bdr w:val="none" w:sz="0" w:space="0" w:color="auto" w:frame="1"/>
              </w:rPr>
              <w:t>chân tay miệng,</w:t>
            </w:r>
            <w:r w:rsidR="005802B1" w:rsidRPr="0001598F">
              <w:rPr>
                <w:sz w:val="28"/>
                <w:szCs w:val="28"/>
                <w:bdr w:val="none" w:sz="0" w:space="0" w:color="auto" w:frame="1"/>
              </w:rPr>
              <w:t xml:space="preserve"> đau mặt đỏ,</w:t>
            </w:r>
            <w:r w:rsidRPr="0001598F">
              <w:rPr>
                <w:sz w:val="28"/>
                <w:szCs w:val="28"/>
                <w:bdr w:val="none" w:sz="0" w:space="0" w:color="auto" w:frame="1"/>
              </w:rPr>
              <w:t xml:space="preserve"> sốt xuất huyết...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đánh giá chất lượng nuôi dưỡng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nguồn nước uống của trẻ và khăn rửa mặt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lưu mẫu thức ăn</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Truyền thông về dịch bệnh, phòng chống cận thị.</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-Chỉ đạo giáo viên h</w:t>
            </w:r>
            <w:r w:rsidRPr="0001598F">
              <w:rPr>
                <w:sz w:val="28"/>
                <w:szCs w:val="28"/>
                <w:bdr w:val="none" w:sz="0" w:space="0" w:color="auto" w:frame="1"/>
              </w:rPr>
              <w:t>ướng dẫn trẻ thực hiện các thao tác vệ sinh cá nhân như rửa tay, rửa mặt đúng quy cách, giữ gìn vệ sinh cá nhân, vệ sinh môi trường, vệ sinh dinh dưỡng và ATTP trong nhà trường.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việc rửa tay của trẻ trước khi ăn</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Phối hợp với cơ quan y tế tổ chức khám sức khỏe cho trẻ lần I</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xml:space="preserve">- Kiểm tra vệ sinh nhóm lớp. </w:t>
            </w:r>
            <w:r w:rsidRPr="0001598F">
              <w:rPr>
                <w:sz w:val="28"/>
                <w:szCs w:val="28"/>
                <w:bdr w:val="none" w:sz="0" w:space="0" w:color="auto" w:frame="1"/>
              </w:rPr>
              <w:t xml:space="preserve">Chỉ đạo các </w:t>
            </w:r>
            <w:r w:rsidRPr="0001598F">
              <w:rPr>
                <w:sz w:val="28"/>
                <w:szCs w:val="28"/>
                <w:bdr w:val="none" w:sz="0" w:space="0" w:color="auto" w:frame="1"/>
              </w:rPr>
              <w:lastRenderedPageBreak/>
              <w:t xml:space="preserve">lớp thường xuyên thực hiện công tác vệ sinh phòng học bằng </w:t>
            </w:r>
            <w:r w:rsidR="005802B1" w:rsidRPr="0001598F">
              <w:rPr>
                <w:sz w:val="28"/>
                <w:szCs w:val="28"/>
                <w:bdr w:val="none" w:sz="0" w:space="0" w:color="auto" w:frame="1"/>
              </w:rPr>
              <w:t xml:space="preserve"> nước lau sàn</w:t>
            </w:r>
            <w:r w:rsidRPr="0001598F">
              <w:rPr>
                <w:sz w:val="28"/>
                <w:szCs w:val="28"/>
                <w:bdr w:val="none" w:sz="0" w:space="0" w:color="auto" w:frame="1"/>
              </w:rPr>
              <w:t xml:space="preserve"> theo định kỳ.</w:t>
            </w:r>
          </w:p>
          <w:p w:rsidR="00B117BC" w:rsidRPr="0001598F" w:rsidRDefault="00B117BC" w:rsidP="009B5AF2">
            <w:pPr>
              <w:jc w:val="both"/>
              <w:rPr>
                <w:sz w:val="28"/>
                <w:szCs w:val="28"/>
              </w:rPr>
            </w:pPr>
            <w:r w:rsidRPr="0001598F">
              <w:rPr>
                <w:sz w:val="28"/>
                <w:szCs w:val="28"/>
                <w:bdr w:val="none" w:sz="0" w:space="0" w:color="auto" w:frame="1"/>
              </w:rPr>
              <w:t>- Phối hợp với phụ huynh theo dõi và phát hiện sớm những trẻ mắc bệnh để có biện pháp phòng ngừa.</w:t>
            </w:r>
          </w:p>
          <w:p w:rsidR="00B117BC" w:rsidRPr="0001598F" w:rsidRDefault="00B117BC" w:rsidP="009B5AF2">
            <w:pPr>
              <w:jc w:val="both"/>
              <w:rPr>
                <w:sz w:val="28"/>
                <w:szCs w:val="28"/>
              </w:rPr>
            </w:pPr>
            <w:r w:rsidRPr="0001598F">
              <w:rPr>
                <w:sz w:val="28"/>
                <w:szCs w:val="28"/>
                <w:bdr w:val="none" w:sz="0" w:space="0" w:color="auto" w:frame="1"/>
              </w:rPr>
              <w:t>- Phối hợp với trạm y tế xã tuyên truyền và động viên phụ huynh tiêm đủ các loại vacxin phòng tránh các bệnh cho trẻ.</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lastRenderedPageBreak/>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lastRenderedPageBreak/>
              <w:t>11/202</w:t>
            </w:r>
            <w:r w:rsidR="005802B1" w:rsidRPr="0001598F">
              <w:rPr>
                <w:sz w:val="28"/>
                <w:szCs w:val="28"/>
              </w:rPr>
              <w:t>3</w:t>
            </w:r>
          </w:p>
        </w:tc>
        <w:tc>
          <w:tcPr>
            <w:tcW w:w="5245" w:type="dxa"/>
          </w:tcPr>
          <w:p w:rsidR="00B117BC" w:rsidRPr="0001598F" w:rsidRDefault="005802B1" w:rsidP="009B5AF2">
            <w:pPr>
              <w:jc w:val="both"/>
              <w:rPr>
                <w:sz w:val="28"/>
                <w:szCs w:val="28"/>
              </w:rPr>
            </w:pPr>
            <w:r w:rsidRPr="0001598F">
              <w:rPr>
                <w:sz w:val="28"/>
                <w:szCs w:val="28"/>
                <w:bdr w:val="none" w:sz="0" w:space="0" w:color="auto" w:frame="1"/>
              </w:rPr>
              <w:t>- Tiếp tục triển khai tới GV</w:t>
            </w:r>
            <w:r w:rsidR="00B117BC" w:rsidRPr="0001598F">
              <w:rPr>
                <w:sz w:val="28"/>
                <w:szCs w:val="28"/>
                <w:bdr w:val="none" w:sz="0" w:space="0" w:color="auto" w:frame="1"/>
              </w:rPr>
              <w:t>NV thực hiện công tác tuyên truyền phòng chống dịch chân tay miệng, sốt xuất huyết...và các dịch bệnh khác.</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vệ sinh môi trường, nhóm lớp</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Truyền thông về bệnh đường hô hấp và tai nạn thương tích.</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vệ sinh nhà bếp và việc chia thức ăn cho trẻ.</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Kiểm tra việc thực hiện kiểm thực 3 bước của nhà bếp.</w:t>
            </w:r>
          </w:p>
          <w:p w:rsidR="00B117BC" w:rsidRPr="0001598F" w:rsidRDefault="00B117BC" w:rsidP="009B5AF2">
            <w:pPr>
              <w:jc w:val="both"/>
              <w:rPr>
                <w:sz w:val="28"/>
                <w:szCs w:val="28"/>
              </w:rPr>
            </w:pPr>
            <w:r w:rsidRPr="0001598F">
              <w:rPr>
                <w:sz w:val="28"/>
                <w:szCs w:val="28"/>
                <w:bdr w:val="none" w:sz="0" w:space="0" w:color="auto" w:frame="1"/>
              </w:rPr>
              <w:t>- Kiểm tra việc lưu mẫu thức ăn hàng ngày.</w:t>
            </w:r>
          </w:p>
          <w:p w:rsidR="00B117BC" w:rsidRPr="0001598F" w:rsidRDefault="00B117BC" w:rsidP="009B5AF2">
            <w:pPr>
              <w:jc w:val="both"/>
              <w:rPr>
                <w:sz w:val="28"/>
                <w:szCs w:val="28"/>
              </w:rPr>
            </w:pPr>
            <w:r w:rsidRPr="0001598F">
              <w:rPr>
                <w:sz w:val="28"/>
                <w:szCs w:val="28"/>
                <w:bdr w:val="none" w:sz="0" w:space="0" w:color="auto" w:frame="1"/>
              </w:rPr>
              <w:t>- Tiếp tục cân đo theo dõi sức khỏe cho các cháu ở thể SDD.</w:t>
            </w:r>
          </w:p>
          <w:p w:rsidR="00B117BC" w:rsidRPr="0001598F" w:rsidRDefault="00B117BC" w:rsidP="009B5AF2">
            <w:pPr>
              <w:pStyle w:val="NormalWeb"/>
              <w:spacing w:before="0" w:beforeAutospacing="0" w:after="0" w:afterAutospacing="0"/>
              <w:jc w:val="both"/>
              <w:rPr>
                <w:sz w:val="28"/>
                <w:szCs w:val="28"/>
              </w:rPr>
            </w:pPr>
            <w:r w:rsidRPr="0001598F">
              <w:rPr>
                <w:sz w:val="28"/>
                <w:szCs w:val="28"/>
                <w:bdr w:val="none" w:sz="0" w:space="0" w:color="auto" w:frame="1"/>
              </w:rPr>
              <w:t>- Tăng cường chỉ đạo công tác vệ sinh cá nhân cho trẻ, vệ sinh đồ dùng đồ chơi, trồng cây xanh, cây cảnh trong khu vực sân trường, tạo môi trường xanh - an toàn - thân thiện</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r w:rsidR="007208A4" w:rsidRPr="0001598F">
              <w:rPr>
                <w:sz w:val="28"/>
                <w:szCs w:val="28"/>
              </w:rPr>
              <w:t>.............................................................................................................................................</w:t>
            </w:r>
            <w:r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r w:rsidR="007208A4" w:rsidRPr="0001598F">
              <w:rPr>
                <w:sz w:val="28"/>
                <w:szCs w:val="28"/>
                <w:lang w:val="fr-FR"/>
              </w:rPr>
              <w:t>………………………………………….</w:t>
            </w:r>
            <w:r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9B5AF2"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t>12/202</w:t>
            </w:r>
            <w:r w:rsidR="005802B1" w:rsidRPr="0001598F">
              <w:rPr>
                <w:sz w:val="28"/>
                <w:szCs w:val="28"/>
              </w:rPr>
              <w:t>3</w:t>
            </w:r>
          </w:p>
        </w:tc>
        <w:tc>
          <w:tcPr>
            <w:tcW w:w="5245" w:type="dxa"/>
          </w:tcPr>
          <w:p w:rsidR="00B117BC" w:rsidRPr="0001598F" w:rsidRDefault="00B117BC" w:rsidP="009B5AF2">
            <w:pPr>
              <w:pStyle w:val="NormalWeb"/>
              <w:spacing w:before="0" w:beforeAutospacing="0" w:after="0" w:afterAutospacing="0"/>
              <w:jc w:val="both"/>
              <w:rPr>
                <w:sz w:val="28"/>
                <w:szCs w:val="28"/>
                <w:bdr w:val="none" w:sz="0" w:space="0" w:color="auto" w:frame="1"/>
              </w:rPr>
            </w:pPr>
            <w:r w:rsidRPr="0001598F">
              <w:rPr>
                <w:sz w:val="28"/>
                <w:szCs w:val="28"/>
                <w:bdr w:val="none" w:sz="0" w:space="0" w:color="auto" w:frame="1"/>
              </w:rPr>
              <w:t>- Tiếp tục chỉ đạo</w:t>
            </w:r>
            <w:r w:rsidR="005802B1" w:rsidRPr="0001598F">
              <w:rPr>
                <w:sz w:val="28"/>
                <w:szCs w:val="28"/>
                <w:bdr w:val="none" w:sz="0" w:space="0" w:color="auto" w:frame="1"/>
              </w:rPr>
              <w:t xml:space="preserve"> GV</w:t>
            </w:r>
            <w:r w:rsidRPr="0001598F">
              <w:rPr>
                <w:sz w:val="28"/>
                <w:szCs w:val="28"/>
                <w:bdr w:val="none" w:sz="0" w:space="0" w:color="auto" w:frame="1"/>
              </w:rPr>
              <w:t>NV thực hiện tốt công tác phòng chống dịch đang diễn biết phức tạp khó lường và phòng chống chân tay miệng, sốt xuất huyết, dịch bệnh khác.</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-Xây dựng thực đơn cân đối về chất, đảm bảo về lượng.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lastRenderedPageBreak/>
              <w:t>- Kiểm tra vệ sinh môi trường, nhóm lớp</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Tuyên truyền và phòng bệnh sâu răng, bệnh giun sán.</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 Báo cáo kết quả Y tế học đường</w:t>
            </w:r>
          </w:p>
          <w:p w:rsidR="00B117BC" w:rsidRPr="0001598F" w:rsidRDefault="00B117BC" w:rsidP="009B5AF2">
            <w:pPr>
              <w:jc w:val="both"/>
              <w:rPr>
                <w:sz w:val="28"/>
                <w:szCs w:val="28"/>
              </w:rPr>
            </w:pPr>
            <w:r w:rsidRPr="0001598F">
              <w:rPr>
                <w:sz w:val="28"/>
                <w:szCs w:val="28"/>
                <w:bdr w:val="none" w:sz="0" w:space="0" w:color="auto" w:frame="1"/>
              </w:rPr>
              <w:t>- Chỉ đạo giáo viên cân đo lần 2, theo dõi trên biểu đồ tăng trưởng, so sánh lần 1 để có biện pháp chăm sóc sức khỏe trẻ.</w:t>
            </w:r>
          </w:p>
          <w:p w:rsidR="00B117BC" w:rsidRPr="0001598F" w:rsidRDefault="00B117BC" w:rsidP="009B5AF2">
            <w:pPr>
              <w:jc w:val="both"/>
              <w:rPr>
                <w:sz w:val="28"/>
                <w:szCs w:val="28"/>
              </w:rPr>
            </w:pPr>
            <w:r w:rsidRPr="0001598F">
              <w:rPr>
                <w:sz w:val="28"/>
                <w:szCs w:val="28"/>
                <w:bdr w:val="none" w:sz="0" w:space="0" w:color="auto" w:frame="1"/>
              </w:rPr>
              <w:t>- Kiểm tra đột xuất việc thực hiện công tác y tế học đường, vệ sinh ATTP của nhà bếp và các nhóm lớp.</w:t>
            </w:r>
          </w:p>
          <w:p w:rsidR="00B117BC" w:rsidRPr="0001598F" w:rsidRDefault="00B117BC" w:rsidP="009B5AF2">
            <w:pPr>
              <w:jc w:val="both"/>
              <w:rPr>
                <w:sz w:val="28"/>
                <w:szCs w:val="28"/>
              </w:rPr>
            </w:pPr>
            <w:r w:rsidRPr="0001598F">
              <w:rPr>
                <w:sz w:val="28"/>
                <w:szCs w:val="28"/>
                <w:bdr w:val="none" w:sz="0" w:space="0" w:color="auto" w:frame="1"/>
              </w:rPr>
              <w:t>- Chỉ đạo các nhóm lớp xây dựng kế hoạch tổng vệ sinh trong và ngoài lớp học.</w:t>
            </w:r>
          </w:p>
          <w:p w:rsidR="00B117BC" w:rsidRPr="0001598F" w:rsidRDefault="00B117BC" w:rsidP="009B5AF2">
            <w:pPr>
              <w:pStyle w:val="NormalWeb"/>
              <w:spacing w:before="0" w:beforeAutospacing="0" w:after="0" w:afterAutospacing="0"/>
              <w:jc w:val="both"/>
              <w:rPr>
                <w:sz w:val="28"/>
                <w:szCs w:val="28"/>
                <w:bdr w:val="none" w:sz="0" w:space="0" w:color="auto" w:frame="1"/>
              </w:rPr>
            </w:pPr>
            <w:r w:rsidRPr="0001598F">
              <w:rPr>
                <w:sz w:val="28"/>
                <w:szCs w:val="28"/>
                <w:bdr w:val="none" w:sz="0" w:space="0" w:color="auto" w:frame="1"/>
              </w:rPr>
              <w:t>- Tổ chức tập huấn cho GV, NV trong toàn trường về công tác sơ cấp cứu ban đầu cho các cháu toàn trường.</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r w:rsidR="007208A4" w:rsidRPr="0001598F">
              <w:rPr>
                <w:sz w:val="28"/>
                <w:szCs w:val="28"/>
              </w:rPr>
              <w:t>.............................................................................................................................................</w:t>
            </w:r>
            <w:r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lastRenderedPageBreak/>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rPr>
            </w:pPr>
            <w:r w:rsidRPr="0001598F">
              <w:rPr>
                <w:sz w:val="28"/>
                <w:szCs w:val="28"/>
                <w:lang w:val="fr-FR"/>
              </w:rPr>
              <w:t>………………………………………………….……</w:t>
            </w:r>
            <w:r w:rsidR="007208A4"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lastRenderedPageBreak/>
              <w:t>01/202</w:t>
            </w:r>
            <w:r w:rsidR="005802B1" w:rsidRPr="0001598F">
              <w:rPr>
                <w:sz w:val="28"/>
                <w:szCs w:val="28"/>
              </w:rPr>
              <w:t>4</w:t>
            </w:r>
          </w:p>
        </w:tc>
        <w:tc>
          <w:tcPr>
            <w:tcW w:w="5245" w:type="dxa"/>
          </w:tcPr>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dụng cụ, bàn ghế, phương tiện chế biến thức ăn</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việc lên thực đơn, chế biến, khẩu phần ăn...của bếp ăn</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Cân đo theo dõi sức khỏe của trẻ SDD</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Tuyên truyền cho trẻ về vệ sinh môi trường và công vẹo cột sống.</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vệ sinh nhóm lớp</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Lao động vệ sinh trường lớp</w:t>
            </w:r>
          </w:p>
          <w:p w:rsidR="00B117BC" w:rsidRPr="0001598F" w:rsidRDefault="00B117BC" w:rsidP="009B5AF2">
            <w:pPr>
              <w:jc w:val="both"/>
              <w:rPr>
                <w:sz w:val="28"/>
                <w:szCs w:val="28"/>
              </w:rPr>
            </w:pPr>
            <w:r w:rsidRPr="0001598F">
              <w:rPr>
                <w:sz w:val="28"/>
                <w:szCs w:val="28"/>
                <w:bdr w:val="none" w:sz="0" w:space="0" w:color="auto" w:frame="1"/>
              </w:rPr>
              <w:t>- Kiểm tra các kỹ năng vệ sinh cá nhân của trẻ tại các nhóm lớp.</w:t>
            </w:r>
          </w:p>
          <w:p w:rsidR="00B117BC" w:rsidRPr="0001598F" w:rsidRDefault="005802B1" w:rsidP="009B5AF2">
            <w:pPr>
              <w:jc w:val="both"/>
              <w:rPr>
                <w:sz w:val="28"/>
                <w:szCs w:val="28"/>
              </w:rPr>
            </w:pPr>
            <w:r w:rsidRPr="0001598F">
              <w:rPr>
                <w:sz w:val="28"/>
                <w:szCs w:val="28"/>
                <w:bdr w:val="none" w:sz="0" w:space="0" w:color="auto" w:frame="1"/>
              </w:rPr>
              <w:t>- Tiếp tục chỉ đạo GV</w:t>
            </w:r>
            <w:r w:rsidR="00B117BC" w:rsidRPr="0001598F">
              <w:rPr>
                <w:sz w:val="28"/>
                <w:szCs w:val="28"/>
                <w:bdr w:val="none" w:sz="0" w:space="0" w:color="auto" w:frame="1"/>
              </w:rPr>
              <w:t>NV theo dõi và cân đo sức khỏe cho những trẻ thuộc diện suy dinh dưỡng và thấp còi.</w:t>
            </w:r>
          </w:p>
          <w:p w:rsidR="00B117BC" w:rsidRPr="0001598F" w:rsidRDefault="00B117BC" w:rsidP="009B5AF2">
            <w:pPr>
              <w:jc w:val="both"/>
              <w:rPr>
                <w:sz w:val="28"/>
                <w:szCs w:val="28"/>
              </w:rPr>
            </w:pPr>
            <w:r w:rsidRPr="0001598F">
              <w:rPr>
                <w:sz w:val="28"/>
                <w:szCs w:val="28"/>
                <w:bdr w:val="none" w:sz="0" w:space="0" w:color="auto" w:frame="1"/>
              </w:rPr>
              <w:t>- Tổng vệ sinh môi trường sạch sẽ để tránh các dịch bệnh lây lan xảy ra trong nhà trường.</w:t>
            </w:r>
          </w:p>
          <w:p w:rsidR="00B117BC" w:rsidRPr="0001598F" w:rsidRDefault="00B117BC" w:rsidP="009B5AF2">
            <w:pPr>
              <w:pStyle w:val="NormalWeb"/>
              <w:spacing w:before="0" w:beforeAutospacing="0" w:after="0" w:afterAutospacing="0"/>
              <w:jc w:val="both"/>
              <w:rPr>
                <w:b/>
                <w:sz w:val="28"/>
                <w:szCs w:val="28"/>
              </w:rPr>
            </w:pPr>
            <w:r w:rsidRPr="0001598F">
              <w:rPr>
                <w:sz w:val="28"/>
                <w:szCs w:val="28"/>
                <w:bdr w:val="none" w:sz="0" w:space="0" w:color="auto" w:frame="1"/>
              </w:rPr>
              <w:t xml:space="preserve">- Sơ kết việc triển khai công tác y tế trong học </w:t>
            </w: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lastRenderedPageBreak/>
              <w:t>02/202</w:t>
            </w:r>
            <w:r w:rsidR="005802B1" w:rsidRPr="0001598F">
              <w:rPr>
                <w:sz w:val="28"/>
                <w:szCs w:val="28"/>
              </w:rPr>
              <w:t>4</w:t>
            </w:r>
          </w:p>
        </w:tc>
        <w:tc>
          <w:tcPr>
            <w:tcW w:w="5245" w:type="dxa"/>
          </w:tcPr>
          <w:p w:rsidR="00B117BC" w:rsidRPr="0001598F" w:rsidRDefault="00B117BC" w:rsidP="009B5AF2">
            <w:pPr>
              <w:pStyle w:val="NormalWeb"/>
              <w:spacing w:before="0" w:beforeAutospacing="0" w:after="0" w:afterAutospacing="0"/>
              <w:jc w:val="both"/>
              <w:rPr>
                <w:sz w:val="28"/>
                <w:szCs w:val="28"/>
              </w:rPr>
            </w:pP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nhà ăn, nhà bếp tổ chức theo nguyên tắc 1 chiều</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Lưu mẫu thức ăn</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quy trình rửa tay của trẻ</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Tuyên truyền về bệnh đường tiêu hóa và ngộ độc thực phẩm.</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vệ sinh nhóm lớp</w:t>
            </w:r>
          </w:p>
          <w:p w:rsidR="00B117BC" w:rsidRPr="0001598F" w:rsidRDefault="00B117BC" w:rsidP="009B5AF2">
            <w:pPr>
              <w:jc w:val="both"/>
              <w:rPr>
                <w:sz w:val="28"/>
                <w:szCs w:val="28"/>
              </w:rPr>
            </w:pPr>
            <w:r w:rsidRPr="0001598F">
              <w:rPr>
                <w:sz w:val="28"/>
                <w:szCs w:val="28"/>
                <w:bdr w:val="none" w:sz="0" w:space="0" w:color="auto" w:frame="1"/>
              </w:rPr>
              <w:t>- Vệ sinh trường, lớp và phòng y tế chuẩn bị nghỉ tết.</w:t>
            </w:r>
          </w:p>
          <w:p w:rsidR="00B117BC" w:rsidRPr="0001598F" w:rsidRDefault="00B117BC" w:rsidP="009B5AF2">
            <w:pPr>
              <w:jc w:val="both"/>
              <w:rPr>
                <w:sz w:val="28"/>
                <w:szCs w:val="28"/>
              </w:rPr>
            </w:pPr>
            <w:r w:rsidRPr="0001598F">
              <w:rPr>
                <w:sz w:val="28"/>
                <w:szCs w:val="28"/>
                <w:bdr w:val="none" w:sz="0" w:space="0" w:color="auto" w:frame="1"/>
              </w:rPr>
              <w:t>- Kiểm tra vệ sinh môi trường, đồ dùng của học sinh sau nghỉ Tết Âm lịch.</w:t>
            </w:r>
          </w:p>
          <w:p w:rsidR="00B117BC" w:rsidRPr="0001598F" w:rsidRDefault="00B117BC" w:rsidP="009B5AF2">
            <w:pPr>
              <w:jc w:val="both"/>
              <w:rPr>
                <w:sz w:val="28"/>
                <w:szCs w:val="28"/>
              </w:rPr>
            </w:pPr>
            <w:r w:rsidRPr="0001598F">
              <w:rPr>
                <w:sz w:val="28"/>
                <w:szCs w:val="28"/>
                <w:bdr w:val="none" w:sz="0" w:space="0" w:color="auto" w:frame="1"/>
              </w:rPr>
              <w:t>- Kiểm tra việc lưu mẫu thức ăn hàng ngày.</w:t>
            </w:r>
          </w:p>
          <w:p w:rsidR="00B117BC" w:rsidRPr="0001598F" w:rsidRDefault="00B117BC" w:rsidP="009B5AF2">
            <w:pPr>
              <w:jc w:val="both"/>
              <w:rPr>
                <w:sz w:val="28"/>
                <w:szCs w:val="28"/>
              </w:rPr>
            </w:pPr>
            <w:r w:rsidRPr="0001598F">
              <w:rPr>
                <w:sz w:val="28"/>
                <w:szCs w:val="28"/>
                <w:bdr w:val="none" w:sz="0" w:space="0" w:color="auto" w:frame="1"/>
              </w:rPr>
              <w:t>- Kiểm kê các đồ dùng y tế để đề xuất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bdr w:val="none" w:sz="0" w:space="0" w:color="auto" w:frame="1"/>
              </w:rPr>
              <w:t>- Giám sát bếp ăn về thực phẩm để đảm bảo VSATTP sau nghỉ tết.</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r w:rsidR="007208A4" w:rsidRPr="0001598F">
              <w:rPr>
                <w:sz w:val="28"/>
                <w:szCs w:val="28"/>
              </w:rPr>
              <w:t>.............................................................................................................................................</w:t>
            </w:r>
            <w:r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7208A4" w:rsidRPr="0001598F">
              <w:rPr>
                <w:sz w:val="28"/>
                <w:szCs w:val="28"/>
                <w:lang w:val="fr-FR"/>
              </w:rPr>
              <w:t>…………………………………………</w:t>
            </w:r>
            <w:r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9B5AF2" w:rsidP="009B5AF2">
            <w:pPr>
              <w:pStyle w:val="NormalWeb"/>
              <w:spacing w:before="0" w:beforeAutospacing="0" w:after="0" w:afterAutospacing="0"/>
              <w:jc w:val="both"/>
              <w:rPr>
                <w:sz w:val="28"/>
                <w:szCs w:val="28"/>
                <w:lang w:val="fr-FR"/>
              </w:rPr>
            </w:pPr>
            <w:r w:rsidRPr="0001598F">
              <w:rPr>
                <w:sz w:val="28"/>
                <w:szCs w:val="28"/>
                <w:lang w:val="fr-FR"/>
              </w:rPr>
              <w:t>…..</w:t>
            </w:r>
            <w:r w:rsidR="00B117BC" w:rsidRPr="0001598F">
              <w:rPr>
                <w:sz w:val="28"/>
                <w:szCs w:val="28"/>
                <w:lang w:val="fr-FR"/>
              </w:rPr>
              <w:t>.</w:t>
            </w: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t>03/202</w:t>
            </w:r>
            <w:r w:rsidR="005802B1" w:rsidRPr="0001598F">
              <w:rPr>
                <w:sz w:val="28"/>
                <w:szCs w:val="28"/>
              </w:rPr>
              <w:t>4</w:t>
            </w:r>
          </w:p>
        </w:tc>
        <w:tc>
          <w:tcPr>
            <w:tcW w:w="5245" w:type="dxa"/>
          </w:tcPr>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vệ sinh nhà bếp</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 xml:space="preserve">- </w:t>
            </w:r>
            <w:r w:rsidR="00B117BC" w:rsidRPr="0001598F">
              <w:rPr>
                <w:sz w:val="28"/>
                <w:szCs w:val="28"/>
              </w:rPr>
              <w:t>Khám sức khỏe định kỳ cho trẻ, xổ giun cho trẻ</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Truyền thông phòng chống bệnh dịch thủy đậu, chân - tay - miệng, sốt xuất huyết,</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việc </w:t>
            </w:r>
            <w:r w:rsidRPr="0001598F">
              <w:rPr>
                <w:sz w:val="28"/>
                <w:szCs w:val="28"/>
              </w:rPr>
              <w:t xml:space="preserve">vệ sinh sắp xếp đồ dùng </w:t>
            </w:r>
            <w:r w:rsidR="00B117BC" w:rsidRPr="0001598F">
              <w:rPr>
                <w:sz w:val="28"/>
                <w:szCs w:val="28"/>
              </w:rPr>
              <w:t xml:space="preserve"> bếp ăn</w:t>
            </w:r>
            <w:r w:rsidRPr="0001598F">
              <w:rPr>
                <w:sz w:val="28"/>
                <w:szCs w:val="28"/>
              </w:rPr>
              <w:t>.</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sàn nhà , giá để đồ chơi của trẻ</w:t>
            </w:r>
          </w:p>
          <w:p w:rsidR="00B117BC" w:rsidRPr="0001598F" w:rsidRDefault="00240B6D"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Đôn đốc tham gia vệ sinh lao động khuôn viên.</w:t>
            </w:r>
          </w:p>
          <w:p w:rsidR="00B117BC" w:rsidRPr="0001598F" w:rsidRDefault="00240B6D" w:rsidP="009B5AF2">
            <w:pPr>
              <w:jc w:val="both"/>
              <w:rPr>
                <w:sz w:val="28"/>
                <w:szCs w:val="28"/>
              </w:rPr>
            </w:pPr>
            <w:r w:rsidRPr="0001598F">
              <w:rPr>
                <w:sz w:val="28"/>
                <w:szCs w:val="28"/>
                <w:bdr w:val="none" w:sz="0" w:space="0" w:color="auto" w:frame="1"/>
              </w:rPr>
              <w:t>- T</w:t>
            </w:r>
            <w:r w:rsidR="00B117BC" w:rsidRPr="0001598F">
              <w:rPr>
                <w:sz w:val="28"/>
                <w:szCs w:val="28"/>
                <w:bdr w:val="none" w:sz="0" w:space="0" w:color="auto" w:frame="1"/>
              </w:rPr>
              <w:t>rang bị bổ sung các loại thuốc thông thường để sơ cứu kịp thời cho trẻ.</w:t>
            </w:r>
          </w:p>
          <w:p w:rsidR="00B117BC" w:rsidRPr="0001598F" w:rsidRDefault="00B117BC" w:rsidP="009B5AF2">
            <w:pPr>
              <w:jc w:val="both"/>
              <w:rPr>
                <w:sz w:val="28"/>
                <w:szCs w:val="28"/>
              </w:rPr>
            </w:pPr>
            <w:r w:rsidRPr="0001598F">
              <w:rPr>
                <w:sz w:val="28"/>
                <w:szCs w:val="28"/>
                <w:bdr w:val="none" w:sz="0" w:space="0" w:color="auto" w:frame="1"/>
              </w:rPr>
              <w:t>- Quan tâm những trẻ SDD, trẻ thừa cân-béo phì trong toàn trường để có biện pháp khắc phục.</w:t>
            </w:r>
          </w:p>
          <w:p w:rsidR="00B117BC" w:rsidRPr="0001598F" w:rsidRDefault="00B117BC" w:rsidP="009B5AF2">
            <w:pPr>
              <w:jc w:val="both"/>
              <w:rPr>
                <w:sz w:val="28"/>
                <w:szCs w:val="28"/>
              </w:rPr>
            </w:pPr>
            <w:r w:rsidRPr="0001598F">
              <w:rPr>
                <w:sz w:val="28"/>
                <w:szCs w:val="28"/>
                <w:bdr w:val="none" w:sz="0" w:space="0" w:color="auto" w:frame="1"/>
              </w:rPr>
              <w:t>- Thực hiện tháng an toàn giao thông, vệ sinh thức phẩm, không để xảy ra trường hợp ngộ độc thực phẩm trong nhà trường.</w:t>
            </w:r>
          </w:p>
          <w:p w:rsidR="00B117BC" w:rsidRPr="0001598F" w:rsidRDefault="00B117BC" w:rsidP="009B5AF2">
            <w:pPr>
              <w:pStyle w:val="NormalWeb"/>
              <w:spacing w:before="0" w:beforeAutospacing="0" w:after="0" w:afterAutospacing="0"/>
              <w:jc w:val="both"/>
              <w:rPr>
                <w:sz w:val="28"/>
                <w:szCs w:val="28"/>
              </w:rPr>
            </w:pPr>
            <w:r w:rsidRPr="0001598F">
              <w:rPr>
                <w:sz w:val="28"/>
                <w:szCs w:val="28"/>
                <w:bdr w:val="none" w:sz="0" w:space="0" w:color="auto" w:frame="1"/>
              </w:rPr>
              <w:t>- Kiểm tra việc lưu mẫu lưu mẫu thức ăn hàng ngày.</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lastRenderedPageBreak/>
              <w:t>..................</w:t>
            </w:r>
            <w:r w:rsidR="007208A4"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r w:rsidRPr="0001598F">
              <w:rPr>
                <w:sz w:val="28"/>
                <w:szCs w:val="28"/>
                <w:lang w:val="fr-FR"/>
              </w:rPr>
              <w:lastRenderedPageBreak/>
              <w:t>…</w:t>
            </w:r>
            <w:r w:rsidR="009B5AF2"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9B5AF2" w:rsidRPr="0001598F">
              <w:rPr>
                <w:sz w:val="28"/>
                <w:szCs w:val="28"/>
                <w:lang w:val="fr-FR"/>
              </w:rPr>
              <w:t>…</w:t>
            </w:r>
            <w:r w:rsidRPr="0001598F">
              <w:rPr>
                <w:sz w:val="28"/>
                <w:szCs w:val="28"/>
                <w:lang w:val="fr-FR"/>
              </w:rPr>
              <w:t>.</w:t>
            </w: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lastRenderedPageBreak/>
              <w:t>04/202</w:t>
            </w:r>
            <w:r w:rsidR="005802B1" w:rsidRPr="0001598F">
              <w:rPr>
                <w:sz w:val="28"/>
                <w:szCs w:val="28"/>
              </w:rPr>
              <w:t>4</w:t>
            </w:r>
          </w:p>
        </w:tc>
        <w:tc>
          <w:tcPr>
            <w:tcW w:w="5245" w:type="dxa"/>
          </w:tcPr>
          <w:p w:rsidR="00B117BC" w:rsidRPr="0001598F" w:rsidRDefault="00393D57"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Lưu mẫu thức ăn.</w:t>
            </w:r>
          </w:p>
          <w:p w:rsidR="00B117BC" w:rsidRPr="0001598F" w:rsidRDefault="00393D57"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nguồn thực phẩm tươi sống.</w:t>
            </w:r>
          </w:p>
          <w:p w:rsidR="00B117BC" w:rsidRPr="0001598F" w:rsidRDefault="00393D57" w:rsidP="009B5AF2">
            <w:pPr>
              <w:pStyle w:val="NormalWeb"/>
              <w:spacing w:before="0" w:beforeAutospacing="0" w:after="0" w:afterAutospacing="0"/>
              <w:jc w:val="both"/>
              <w:rPr>
                <w:sz w:val="28"/>
                <w:szCs w:val="28"/>
              </w:rPr>
            </w:pPr>
            <w:r w:rsidRPr="0001598F">
              <w:rPr>
                <w:sz w:val="28"/>
                <w:szCs w:val="28"/>
              </w:rPr>
              <w:t>-</w:t>
            </w:r>
            <w:r w:rsidR="007208A4" w:rsidRPr="0001598F">
              <w:rPr>
                <w:sz w:val="28"/>
                <w:szCs w:val="28"/>
              </w:rPr>
              <w:t xml:space="preserve"> Kiểm tra vệ sinh nhóm lớp, </w:t>
            </w:r>
            <w:r w:rsidR="00B117BC" w:rsidRPr="0001598F">
              <w:rPr>
                <w:sz w:val="28"/>
                <w:szCs w:val="28"/>
              </w:rPr>
              <w:t>vệ sinh môi trường.</w:t>
            </w:r>
          </w:p>
          <w:p w:rsidR="00B117BC" w:rsidRPr="0001598F" w:rsidRDefault="00393D57"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Truyền thông bệnh mùa hè, tuyên truyền rửa tay bằng xà phòng.</w:t>
            </w:r>
          </w:p>
          <w:p w:rsidR="00B117BC" w:rsidRPr="0001598F" w:rsidRDefault="00393D57"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w:t>
            </w:r>
            <w:r w:rsidR="007208A4" w:rsidRPr="0001598F">
              <w:rPr>
                <w:sz w:val="28"/>
                <w:szCs w:val="28"/>
              </w:rPr>
              <w:t>tiếp nhận thực phẩm, sơ chế,</w:t>
            </w:r>
            <w:r w:rsidR="00B117BC" w:rsidRPr="0001598F">
              <w:rPr>
                <w:sz w:val="28"/>
                <w:szCs w:val="28"/>
              </w:rPr>
              <w:t xml:space="preserve"> chế biến, </w:t>
            </w:r>
            <w:r w:rsidR="007208A4" w:rsidRPr="0001598F">
              <w:rPr>
                <w:sz w:val="28"/>
                <w:szCs w:val="28"/>
              </w:rPr>
              <w:t>chia ăn đảm bảo VSATTP.</w:t>
            </w:r>
            <w:r w:rsidR="00B117BC" w:rsidRPr="0001598F">
              <w:rPr>
                <w:sz w:val="28"/>
                <w:szCs w:val="28"/>
              </w:rPr>
              <w:t>.</w:t>
            </w:r>
          </w:p>
          <w:p w:rsidR="00B117BC" w:rsidRPr="0001598F" w:rsidRDefault="00B117BC" w:rsidP="009B5AF2">
            <w:pPr>
              <w:jc w:val="both"/>
              <w:rPr>
                <w:sz w:val="28"/>
                <w:szCs w:val="28"/>
              </w:rPr>
            </w:pPr>
            <w:r w:rsidRPr="0001598F">
              <w:rPr>
                <w:sz w:val="28"/>
                <w:szCs w:val="28"/>
                <w:bdr w:val="none" w:sz="0" w:space="0" w:color="auto" w:frame="1"/>
              </w:rPr>
              <w:t xml:space="preserve">- Tiếp tục KT môi trường "Xanh-Sạch </w:t>
            </w:r>
            <w:r w:rsidR="005802B1" w:rsidRPr="0001598F">
              <w:rPr>
                <w:sz w:val="28"/>
                <w:szCs w:val="28"/>
                <w:bdr w:val="none" w:sz="0" w:space="0" w:color="auto" w:frame="1"/>
              </w:rPr>
              <w:t>-</w:t>
            </w:r>
            <w:r w:rsidRPr="0001598F">
              <w:rPr>
                <w:sz w:val="28"/>
                <w:szCs w:val="28"/>
                <w:bdr w:val="none" w:sz="0" w:space="0" w:color="auto" w:frame="1"/>
              </w:rPr>
              <w:t xml:space="preserve"> an toàn”.</w:t>
            </w:r>
          </w:p>
          <w:p w:rsidR="00B117BC" w:rsidRPr="0001598F" w:rsidRDefault="00B117BC" w:rsidP="009B5AF2">
            <w:pPr>
              <w:jc w:val="both"/>
              <w:rPr>
                <w:sz w:val="28"/>
                <w:szCs w:val="28"/>
              </w:rPr>
            </w:pPr>
            <w:r w:rsidRPr="0001598F">
              <w:rPr>
                <w:sz w:val="28"/>
                <w:szCs w:val="28"/>
                <w:bdr w:val="none" w:sz="0" w:space="0" w:color="auto" w:frame="1"/>
              </w:rPr>
              <w:t xml:space="preserve">- </w:t>
            </w:r>
            <w:r w:rsidR="007208A4" w:rsidRPr="0001598F">
              <w:rPr>
                <w:sz w:val="28"/>
                <w:szCs w:val="28"/>
                <w:bdr w:val="none" w:sz="0" w:space="0" w:color="auto" w:frame="1"/>
              </w:rPr>
              <w:t>Chỉ đạo giáo viên</w:t>
            </w:r>
            <w:r w:rsidRPr="0001598F">
              <w:rPr>
                <w:sz w:val="28"/>
                <w:szCs w:val="28"/>
                <w:bdr w:val="none" w:sz="0" w:space="0" w:color="auto" w:frame="1"/>
              </w:rPr>
              <w:t xml:space="preserve"> chăm sóc sức khỏe trẻ trong mùa hè.</w:t>
            </w:r>
          </w:p>
          <w:p w:rsidR="00B117BC" w:rsidRPr="0001598F" w:rsidRDefault="00B117BC" w:rsidP="009B5AF2">
            <w:pPr>
              <w:jc w:val="both"/>
              <w:rPr>
                <w:sz w:val="28"/>
                <w:szCs w:val="28"/>
              </w:rPr>
            </w:pPr>
            <w:r w:rsidRPr="0001598F">
              <w:rPr>
                <w:sz w:val="28"/>
                <w:szCs w:val="28"/>
                <w:bdr w:val="none" w:sz="0" w:space="0" w:color="auto" w:frame="1"/>
              </w:rPr>
              <w:t>- Kiểm tra lưu mẫu thức ăn hàng ngày.</w:t>
            </w:r>
          </w:p>
          <w:p w:rsidR="00B117BC" w:rsidRPr="0001598F" w:rsidRDefault="00B117BC" w:rsidP="009B5AF2">
            <w:pPr>
              <w:jc w:val="both"/>
              <w:rPr>
                <w:sz w:val="28"/>
                <w:szCs w:val="28"/>
              </w:rPr>
            </w:pPr>
            <w:r w:rsidRPr="0001598F">
              <w:rPr>
                <w:sz w:val="28"/>
                <w:szCs w:val="28"/>
                <w:bdr w:val="none" w:sz="0" w:space="0" w:color="auto" w:frame="1"/>
              </w:rPr>
              <w:t>- Chỉ đạo GV thực hiện tháng an toàn giao thông, tháng ATVS thực phẩm.</w:t>
            </w:r>
          </w:p>
          <w:p w:rsidR="00B117BC" w:rsidRPr="0001598F" w:rsidRDefault="00B117BC" w:rsidP="009B5AF2">
            <w:pPr>
              <w:pStyle w:val="NormalWeb"/>
              <w:spacing w:before="0" w:beforeAutospacing="0" w:after="0" w:afterAutospacing="0"/>
              <w:jc w:val="both"/>
              <w:rPr>
                <w:sz w:val="28"/>
                <w:szCs w:val="28"/>
              </w:rPr>
            </w:pPr>
            <w:r w:rsidRPr="0001598F">
              <w:rPr>
                <w:sz w:val="28"/>
                <w:szCs w:val="28"/>
                <w:bdr w:val="none" w:sz="0" w:space="0" w:color="auto" w:frame="1"/>
              </w:rPr>
              <w:t>- Kiếm tra công tác phòng tránh các dịch bệnh truyền nhiễm và lây lan trong toàn trường, thường xuyên làm vệ sinh các đồ dùng, dụng cụ phục vụ cho công tác nấu ăn, VS nhà bếp, vệ sinh môi trường, VSATTP, nhà bếp, nhà kho… khi thời tiết đang chuyển giao mùa.</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r w:rsidR="007208A4" w:rsidRPr="0001598F">
              <w:rPr>
                <w:sz w:val="28"/>
                <w:szCs w:val="28"/>
              </w:rPr>
              <w:t>....................................................................................................................................................................................................................</w:t>
            </w:r>
            <w:r w:rsidRPr="0001598F">
              <w:rPr>
                <w:sz w:val="28"/>
                <w:szCs w:val="28"/>
              </w:rPr>
              <w:t>.............</w:t>
            </w:r>
            <w:r w:rsidR="007208A4" w:rsidRPr="0001598F">
              <w:rPr>
                <w:sz w:val="28"/>
                <w:szCs w:val="28"/>
              </w:rPr>
              <w:t>.......................................................................</w:t>
            </w:r>
            <w:r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7208A4" w:rsidRPr="0001598F">
              <w:rPr>
                <w:sz w:val="28"/>
                <w:szCs w:val="28"/>
                <w:lang w:val="fr-FR"/>
              </w:rPr>
              <w:t>……………………………………………………………………………………</w:t>
            </w:r>
            <w:r w:rsidRPr="0001598F">
              <w:rPr>
                <w:sz w:val="28"/>
                <w:szCs w:val="28"/>
                <w:lang w:val="fr-FR"/>
              </w:rPr>
              <w:t>…………</w:t>
            </w:r>
          </w:p>
        </w:tc>
        <w:tc>
          <w:tcPr>
            <w:tcW w:w="850" w:type="dxa"/>
          </w:tcPr>
          <w:p w:rsidR="00B117BC" w:rsidRPr="0001598F" w:rsidRDefault="005802B1"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5802B1" w:rsidP="009B5AF2">
            <w:pPr>
              <w:pStyle w:val="NormalWeb"/>
              <w:spacing w:before="0" w:beforeAutospacing="0" w:after="0" w:afterAutospacing="0"/>
              <w:jc w:val="both"/>
              <w:rPr>
                <w:sz w:val="28"/>
                <w:szCs w:val="28"/>
                <w:lang w:val="fr-FR"/>
              </w:rPr>
            </w:pPr>
            <w:r w:rsidRPr="0001598F">
              <w:rPr>
                <w:sz w:val="28"/>
                <w:szCs w:val="28"/>
                <w:lang w:val="fr-FR"/>
              </w:rPr>
              <w:t>……</w:t>
            </w:r>
          </w:p>
        </w:tc>
      </w:tr>
      <w:tr w:rsidR="00B117BC" w:rsidRPr="0001598F" w:rsidTr="005802B1">
        <w:trPr>
          <w:trHeight w:val="147"/>
        </w:trPr>
        <w:tc>
          <w:tcPr>
            <w:tcW w:w="1134" w:type="dxa"/>
            <w:vAlign w:val="center"/>
          </w:tcPr>
          <w:p w:rsidR="00B117BC" w:rsidRPr="0001598F" w:rsidRDefault="00B117BC" w:rsidP="009B5AF2">
            <w:pPr>
              <w:pStyle w:val="NormalWeb"/>
              <w:spacing w:before="0" w:beforeAutospacing="0" w:after="0" w:afterAutospacing="0"/>
              <w:jc w:val="both"/>
              <w:rPr>
                <w:sz w:val="28"/>
                <w:szCs w:val="28"/>
              </w:rPr>
            </w:pPr>
            <w:r w:rsidRPr="0001598F">
              <w:rPr>
                <w:sz w:val="28"/>
                <w:szCs w:val="28"/>
              </w:rPr>
              <w:t>05/202</w:t>
            </w:r>
            <w:r w:rsidR="005802B1" w:rsidRPr="0001598F">
              <w:rPr>
                <w:sz w:val="28"/>
                <w:szCs w:val="28"/>
              </w:rPr>
              <w:t>4</w:t>
            </w:r>
          </w:p>
        </w:tc>
        <w:tc>
          <w:tcPr>
            <w:tcW w:w="5245" w:type="dxa"/>
          </w:tcPr>
          <w:p w:rsidR="00B117BC" w:rsidRPr="0001598F" w:rsidRDefault="00637986"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việc </w:t>
            </w:r>
            <w:r w:rsidRPr="0001598F">
              <w:rPr>
                <w:sz w:val="28"/>
                <w:szCs w:val="28"/>
              </w:rPr>
              <w:t>tiếp nhận thực phẩm, sơ chế,</w:t>
            </w:r>
            <w:r w:rsidR="00B117BC" w:rsidRPr="0001598F">
              <w:rPr>
                <w:sz w:val="28"/>
                <w:szCs w:val="28"/>
              </w:rPr>
              <w:t xml:space="preserve"> chế biến, </w:t>
            </w:r>
            <w:r w:rsidRPr="0001598F">
              <w:rPr>
                <w:sz w:val="28"/>
                <w:szCs w:val="28"/>
              </w:rPr>
              <w:t xml:space="preserve">chia ăn </w:t>
            </w:r>
            <w:r w:rsidR="004E630E" w:rsidRPr="0001598F">
              <w:rPr>
                <w:sz w:val="28"/>
                <w:szCs w:val="28"/>
                <w:bdr w:val="none" w:sz="0" w:space="0" w:color="auto" w:frame="1"/>
              </w:rPr>
              <w:t>đảm bảo vệ sinh an toàn thực phẩm</w:t>
            </w:r>
            <w:r w:rsidR="00B117BC" w:rsidRPr="0001598F">
              <w:rPr>
                <w:sz w:val="28"/>
                <w:szCs w:val="28"/>
              </w:rPr>
              <w:t xml:space="preserve">của </w:t>
            </w:r>
            <w:r w:rsidRPr="0001598F">
              <w:rPr>
                <w:sz w:val="28"/>
                <w:szCs w:val="28"/>
              </w:rPr>
              <w:t>nhân viên nuôi dưỡng</w:t>
            </w:r>
            <w:r w:rsidR="00B117BC" w:rsidRPr="0001598F">
              <w:rPr>
                <w:sz w:val="28"/>
                <w:szCs w:val="28"/>
              </w:rPr>
              <w:t>.</w:t>
            </w:r>
          </w:p>
          <w:p w:rsidR="00B117BC" w:rsidRPr="0001598F" w:rsidRDefault="00637986"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Kiểm tra vệ sinh nhóm lớp.</w:t>
            </w:r>
          </w:p>
          <w:p w:rsidR="00B117BC" w:rsidRPr="0001598F" w:rsidRDefault="00637986" w:rsidP="009B5AF2">
            <w:pPr>
              <w:pStyle w:val="NormalWeb"/>
              <w:spacing w:before="0" w:beforeAutospacing="0" w:after="0" w:afterAutospacing="0"/>
              <w:jc w:val="both"/>
              <w:rPr>
                <w:sz w:val="28"/>
                <w:szCs w:val="28"/>
              </w:rPr>
            </w:pPr>
            <w:r w:rsidRPr="0001598F">
              <w:rPr>
                <w:sz w:val="28"/>
                <w:szCs w:val="28"/>
              </w:rPr>
              <w:t>-</w:t>
            </w:r>
            <w:r w:rsidR="00B117BC" w:rsidRPr="0001598F">
              <w:rPr>
                <w:sz w:val="28"/>
                <w:szCs w:val="28"/>
              </w:rPr>
              <w:t xml:space="preserve"> Tiếp tục truyền thông </w:t>
            </w:r>
            <w:r w:rsidR="004E630E" w:rsidRPr="0001598F">
              <w:rPr>
                <w:sz w:val="28"/>
                <w:szCs w:val="28"/>
              </w:rPr>
              <w:t>bệnh Sởi, thủy đậu, đau mắt đỏ.</w:t>
            </w:r>
          </w:p>
          <w:p w:rsidR="00B117BC" w:rsidRPr="0001598F" w:rsidRDefault="00B117BC" w:rsidP="009B5AF2">
            <w:pPr>
              <w:jc w:val="both"/>
              <w:rPr>
                <w:sz w:val="28"/>
                <w:szCs w:val="28"/>
              </w:rPr>
            </w:pPr>
            <w:r w:rsidRPr="0001598F">
              <w:rPr>
                <w:sz w:val="28"/>
                <w:szCs w:val="28"/>
                <w:bdr w:val="none" w:sz="0" w:space="0" w:color="auto" w:frame="1"/>
              </w:rPr>
              <w:t>- Kiểm tra việc lưu mẫu thức ăn hàng ngày.</w:t>
            </w:r>
          </w:p>
          <w:p w:rsidR="00B117BC" w:rsidRPr="0001598F" w:rsidRDefault="00B117BC" w:rsidP="009B5AF2">
            <w:pPr>
              <w:jc w:val="both"/>
              <w:rPr>
                <w:sz w:val="28"/>
                <w:szCs w:val="28"/>
              </w:rPr>
            </w:pPr>
            <w:r w:rsidRPr="0001598F">
              <w:rPr>
                <w:sz w:val="28"/>
                <w:szCs w:val="28"/>
                <w:bdr w:val="none" w:sz="0" w:space="0" w:color="auto" w:frame="1"/>
              </w:rPr>
              <w:t>- Kiểm kê toàn bộ đồ dùng y tế cuối năm học.</w:t>
            </w:r>
          </w:p>
          <w:p w:rsidR="00B117BC" w:rsidRPr="0001598F" w:rsidRDefault="00B117BC" w:rsidP="009B5AF2">
            <w:pPr>
              <w:jc w:val="both"/>
              <w:rPr>
                <w:sz w:val="28"/>
                <w:szCs w:val="28"/>
              </w:rPr>
            </w:pPr>
            <w:r w:rsidRPr="0001598F">
              <w:rPr>
                <w:sz w:val="28"/>
                <w:szCs w:val="28"/>
                <w:bdr w:val="none" w:sz="0" w:space="0" w:color="auto" w:frame="1"/>
              </w:rPr>
              <w:t>- Kiểm tra đột xuất công tác vệ sinh môi trường và vệ sinh cá nhân cho trẻ và vệ sinh các loại đồ dùng trong lớp học…</w:t>
            </w:r>
          </w:p>
          <w:p w:rsidR="00B117BC" w:rsidRPr="0001598F" w:rsidRDefault="00B117BC" w:rsidP="009B5AF2">
            <w:pPr>
              <w:pStyle w:val="NormalWeb"/>
              <w:spacing w:before="0" w:beforeAutospacing="0" w:after="0" w:afterAutospacing="0"/>
              <w:jc w:val="both"/>
              <w:rPr>
                <w:sz w:val="28"/>
                <w:szCs w:val="28"/>
              </w:rPr>
            </w:pPr>
            <w:r w:rsidRPr="0001598F">
              <w:rPr>
                <w:sz w:val="28"/>
                <w:szCs w:val="28"/>
                <w:bdr w:val="none" w:sz="0" w:space="0" w:color="auto" w:frame="1"/>
              </w:rPr>
              <w:lastRenderedPageBreak/>
              <w:t>- Tổ chức tổng kết năm học 202</w:t>
            </w:r>
            <w:r w:rsidR="005802B1" w:rsidRPr="0001598F">
              <w:rPr>
                <w:sz w:val="28"/>
                <w:szCs w:val="28"/>
                <w:bdr w:val="none" w:sz="0" w:space="0" w:color="auto" w:frame="1"/>
              </w:rPr>
              <w:t>3</w:t>
            </w:r>
            <w:r w:rsidRPr="0001598F">
              <w:rPr>
                <w:sz w:val="28"/>
                <w:szCs w:val="28"/>
                <w:bdr w:val="none" w:sz="0" w:space="0" w:color="auto" w:frame="1"/>
              </w:rPr>
              <w:t xml:space="preserve"> - 202</w:t>
            </w:r>
            <w:r w:rsidR="005802B1" w:rsidRPr="0001598F">
              <w:rPr>
                <w:sz w:val="28"/>
                <w:szCs w:val="28"/>
                <w:bdr w:val="none" w:sz="0" w:space="0" w:color="auto" w:frame="1"/>
              </w:rPr>
              <w:t>4</w:t>
            </w:r>
            <w:r w:rsidRPr="0001598F">
              <w:rPr>
                <w:sz w:val="28"/>
                <w:szCs w:val="28"/>
                <w:bdr w:val="none" w:sz="0" w:space="0" w:color="auto" w:frame="1"/>
              </w:rPr>
              <w:t xml:space="preserve"> để đánh giá kết quả thực hiện các nhiệm vụ của Ban chỉ đạo hoạt động y tế trường học.</w:t>
            </w:r>
          </w:p>
          <w:p w:rsidR="00B117BC" w:rsidRPr="0001598F" w:rsidRDefault="00B117BC" w:rsidP="009B5AF2">
            <w:pPr>
              <w:pStyle w:val="NormalWeb"/>
              <w:spacing w:before="0" w:beforeAutospacing="0" w:after="0" w:afterAutospacing="0"/>
              <w:jc w:val="both"/>
              <w:rPr>
                <w:b/>
                <w:sz w:val="28"/>
                <w:szCs w:val="28"/>
              </w:rPr>
            </w:pPr>
            <w:r w:rsidRPr="0001598F">
              <w:rPr>
                <w:b/>
                <w:sz w:val="28"/>
                <w:szCs w:val="28"/>
              </w:rPr>
              <w:t>* Bổ sung:</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p>
          <w:p w:rsidR="00B117BC" w:rsidRPr="0001598F" w:rsidRDefault="00B117BC" w:rsidP="009B5AF2">
            <w:pPr>
              <w:pStyle w:val="NormalWeb"/>
              <w:spacing w:before="0" w:beforeAutospacing="0" w:after="0" w:afterAutospacing="0"/>
              <w:jc w:val="both"/>
              <w:rPr>
                <w:sz w:val="28"/>
                <w:szCs w:val="28"/>
              </w:rPr>
            </w:pPr>
            <w:r w:rsidRPr="0001598F">
              <w:rPr>
                <w:sz w:val="28"/>
                <w:szCs w:val="28"/>
              </w:rPr>
              <w:t>..............................................</w:t>
            </w:r>
            <w:r w:rsidR="00121A6E" w:rsidRPr="0001598F">
              <w:rPr>
                <w:sz w:val="28"/>
                <w:szCs w:val="28"/>
              </w:rPr>
              <w:t>.......................................................................................................................................</w:t>
            </w:r>
            <w:r w:rsidR="007208A4" w:rsidRPr="0001598F">
              <w:rPr>
                <w:sz w:val="28"/>
                <w:szCs w:val="28"/>
              </w:rPr>
              <w:t>.....................................................................................................................................................................................................................................................</w:t>
            </w:r>
          </w:p>
        </w:tc>
        <w:tc>
          <w:tcPr>
            <w:tcW w:w="2552"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p>
          <w:p w:rsidR="00B117BC" w:rsidRPr="0001598F" w:rsidRDefault="00B117BC" w:rsidP="009B5AF2">
            <w:pPr>
              <w:jc w:val="both"/>
              <w:rPr>
                <w:sz w:val="28"/>
                <w:szCs w:val="28"/>
                <w:lang w:val="fr-FR"/>
              </w:rPr>
            </w:pPr>
            <w:r w:rsidRPr="0001598F">
              <w:rPr>
                <w:sz w:val="28"/>
                <w:szCs w:val="28"/>
                <w:lang w:val="fr-FR"/>
              </w:rPr>
              <w:t>……………………</w:t>
            </w:r>
          </w:p>
          <w:p w:rsidR="00B117BC" w:rsidRPr="0001598F" w:rsidRDefault="004E630E" w:rsidP="009B5AF2">
            <w:pPr>
              <w:pStyle w:val="NormalWeb"/>
              <w:spacing w:before="0" w:beforeAutospacing="0" w:after="0" w:afterAutospacing="0"/>
              <w:jc w:val="both"/>
              <w:rPr>
                <w:sz w:val="28"/>
                <w:szCs w:val="28"/>
                <w:lang w:val="fr-FR"/>
              </w:rPr>
            </w:pPr>
            <w:r w:rsidRPr="0001598F">
              <w:rPr>
                <w:sz w:val="28"/>
                <w:szCs w:val="28"/>
                <w:lang w:val="fr-FR"/>
              </w:rPr>
              <w:t>………</w:t>
            </w:r>
            <w:r w:rsidR="007208A4" w:rsidRPr="0001598F">
              <w:rPr>
                <w:sz w:val="28"/>
                <w:szCs w:val="28"/>
                <w:lang w:val="fr-FR"/>
              </w:rPr>
              <w:t>……………………………………………………………………………</w:t>
            </w:r>
          </w:p>
        </w:tc>
        <w:tc>
          <w:tcPr>
            <w:tcW w:w="850" w:type="dxa"/>
          </w:tcPr>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lastRenderedPageBreak/>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p>
          <w:p w:rsidR="00B117BC"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p w:rsidR="00121A6E" w:rsidRPr="0001598F" w:rsidRDefault="00B117BC" w:rsidP="009B5AF2">
            <w:pPr>
              <w:pStyle w:val="NormalWeb"/>
              <w:spacing w:before="0" w:beforeAutospacing="0" w:after="0" w:afterAutospacing="0"/>
              <w:jc w:val="both"/>
              <w:rPr>
                <w:sz w:val="28"/>
                <w:szCs w:val="28"/>
                <w:lang w:val="fr-FR"/>
              </w:rPr>
            </w:pPr>
            <w:r w:rsidRPr="0001598F">
              <w:rPr>
                <w:sz w:val="28"/>
                <w:szCs w:val="28"/>
                <w:lang w:val="fr-FR"/>
              </w:rPr>
              <w:t>…</w:t>
            </w:r>
            <w:r w:rsidR="005802B1" w:rsidRPr="0001598F">
              <w:rPr>
                <w:sz w:val="28"/>
                <w:szCs w:val="28"/>
                <w:lang w:val="fr-FR"/>
              </w:rPr>
              <w:t>.</w:t>
            </w:r>
            <w:r w:rsidRPr="0001598F">
              <w:rPr>
                <w:sz w:val="28"/>
                <w:szCs w:val="28"/>
                <w:lang w:val="fr-FR"/>
              </w:rPr>
              <w:t>……</w:t>
            </w:r>
            <w:r w:rsidR="005802B1" w:rsidRPr="0001598F">
              <w:rPr>
                <w:sz w:val="28"/>
                <w:szCs w:val="28"/>
                <w:lang w:val="fr-FR"/>
              </w:rPr>
              <w:t>...</w:t>
            </w:r>
            <w:r w:rsidRPr="0001598F">
              <w:rPr>
                <w:sz w:val="28"/>
                <w:szCs w:val="28"/>
                <w:lang w:val="fr-FR"/>
              </w:rPr>
              <w:t>.</w:t>
            </w:r>
          </w:p>
        </w:tc>
      </w:tr>
    </w:tbl>
    <w:p w:rsidR="00AE0C83" w:rsidRPr="0001598F" w:rsidRDefault="00AE0C83" w:rsidP="009B5AF2">
      <w:pPr>
        <w:pStyle w:val="NormalWeb"/>
        <w:shd w:val="clear" w:color="auto" w:fill="FFFFFF"/>
        <w:spacing w:before="0" w:beforeAutospacing="0" w:after="0" w:afterAutospacing="0"/>
        <w:ind w:firstLine="720"/>
        <w:jc w:val="both"/>
        <w:rPr>
          <w:sz w:val="28"/>
          <w:szCs w:val="28"/>
        </w:rPr>
      </w:pPr>
    </w:p>
    <w:p w:rsidR="00AE0C83" w:rsidRPr="0001598F" w:rsidRDefault="00AE0C83" w:rsidP="009B5AF2">
      <w:pPr>
        <w:pStyle w:val="NormalWeb"/>
        <w:shd w:val="clear" w:color="auto" w:fill="FFFFFF"/>
        <w:spacing w:before="0" w:beforeAutospacing="0" w:after="0" w:afterAutospacing="0"/>
        <w:ind w:firstLine="720"/>
        <w:jc w:val="both"/>
        <w:rPr>
          <w:b/>
          <w:sz w:val="28"/>
          <w:szCs w:val="28"/>
        </w:rPr>
      </w:pPr>
    </w:p>
    <w:p w:rsidR="00AE0C83" w:rsidRPr="0001598F" w:rsidRDefault="00AE0C83" w:rsidP="009B5AF2">
      <w:pPr>
        <w:pStyle w:val="NormalWeb"/>
        <w:shd w:val="clear" w:color="auto" w:fill="FFFFFF"/>
        <w:spacing w:before="0" w:beforeAutospacing="0" w:after="0" w:afterAutospacing="0"/>
        <w:ind w:firstLine="720"/>
        <w:jc w:val="both"/>
        <w:rPr>
          <w:sz w:val="28"/>
          <w:szCs w:val="28"/>
        </w:rPr>
      </w:pPr>
    </w:p>
    <w:p w:rsidR="00AE0C83" w:rsidRPr="0001598F" w:rsidRDefault="00AE0C83" w:rsidP="009B5AF2">
      <w:pPr>
        <w:pStyle w:val="NormalWeb"/>
        <w:shd w:val="clear" w:color="auto" w:fill="FFFFFF"/>
        <w:spacing w:before="0" w:beforeAutospacing="0" w:after="0" w:afterAutospacing="0"/>
        <w:ind w:firstLine="720"/>
        <w:jc w:val="both"/>
        <w:rPr>
          <w:sz w:val="28"/>
          <w:szCs w:val="28"/>
        </w:rPr>
      </w:pPr>
    </w:p>
    <w:p w:rsidR="00AE0C83" w:rsidRPr="0001598F" w:rsidRDefault="00AE0C83" w:rsidP="009B5AF2">
      <w:pPr>
        <w:pStyle w:val="NormalWeb"/>
        <w:shd w:val="clear" w:color="auto" w:fill="FFFFFF"/>
        <w:spacing w:before="0" w:beforeAutospacing="0" w:after="0" w:afterAutospacing="0"/>
        <w:ind w:firstLine="72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pStyle w:val="NormalWeb"/>
        <w:shd w:val="clear" w:color="auto" w:fill="FFFFFF"/>
        <w:spacing w:before="0" w:beforeAutospacing="0" w:after="0" w:afterAutospacing="0"/>
        <w:jc w:val="both"/>
        <w:rPr>
          <w:sz w:val="28"/>
          <w:szCs w:val="28"/>
        </w:rPr>
      </w:pPr>
    </w:p>
    <w:p w:rsidR="00AE0C83" w:rsidRPr="0001598F" w:rsidRDefault="00AE0C83" w:rsidP="009B5AF2">
      <w:pPr>
        <w:jc w:val="both"/>
        <w:rPr>
          <w:sz w:val="28"/>
          <w:szCs w:val="28"/>
        </w:rPr>
      </w:pPr>
    </w:p>
    <w:p w:rsidR="0001598F" w:rsidRPr="0001598F" w:rsidRDefault="0001598F">
      <w:pPr>
        <w:jc w:val="both"/>
        <w:rPr>
          <w:sz w:val="28"/>
          <w:szCs w:val="28"/>
        </w:rPr>
      </w:pPr>
    </w:p>
    <w:sectPr w:rsidR="0001598F" w:rsidRPr="0001598F" w:rsidSect="009B5AF2">
      <w:headerReference w:type="default" r:id="rId8"/>
      <w:footerReference w:type="even" r:id="rId9"/>
      <w:footerReference w:type="default" r:id="rId10"/>
      <w:pgSz w:w="11906" w:h="16838"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BC" w:rsidRDefault="00DF2BBC" w:rsidP="0016226B">
      <w:r>
        <w:separator/>
      </w:r>
    </w:p>
  </w:endnote>
  <w:endnote w:type="continuationSeparator" w:id="1">
    <w:p w:rsidR="00DF2BBC" w:rsidRDefault="00DF2BBC" w:rsidP="0016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2" w:rsidRDefault="0096331B">
    <w:pPr>
      <w:pStyle w:val="Footer"/>
      <w:framePr w:wrap="around" w:vAnchor="text" w:hAnchor="margin" w:xAlign="right" w:y="1"/>
      <w:rPr>
        <w:rStyle w:val="PageNumber"/>
      </w:rPr>
    </w:pPr>
    <w:r>
      <w:rPr>
        <w:rStyle w:val="PageNumber"/>
      </w:rPr>
      <w:fldChar w:fldCharType="begin"/>
    </w:r>
    <w:r w:rsidR="009B5AF2">
      <w:rPr>
        <w:rStyle w:val="PageNumber"/>
      </w:rPr>
      <w:instrText xml:space="preserve">PAGE  </w:instrText>
    </w:r>
    <w:r>
      <w:rPr>
        <w:rStyle w:val="PageNumber"/>
      </w:rPr>
      <w:fldChar w:fldCharType="end"/>
    </w:r>
  </w:p>
  <w:p w:rsidR="009B5AF2" w:rsidRDefault="009B5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2" w:rsidRDefault="009B5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BC" w:rsidRDefault="00DF2BBC" w:rsidP="0016226B">
      <w:r>
        <w:separator/>
      </w:r>
    </w:p>
  </w:footnote>
  <w:footnote w:type="continuationSeparator" w:id="1">
    <w:p w:rsidR="00DF2BBC" w:rsidRDefault="00DF2BBC" w:rsidP="00162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706"/>
      <w:docPartObj>
        <w:docPartGallery w:val="Page Numbers (Top of Page)"/>
        <w:docPartUnique/>
      </w:docPartObj>
    </w:sdtPr>
    <w:sdtContent>
      <w:p w:rsidR="009B5AF2" w:rsidRDefault="0096331B" w:rsidP="009B5AF2">
        <w:pPr>
          <w:pStyle w:val="Header"/>
          <w:jc w:val="center"/>
        </w:pPr>
        <w:fldSimple w:instr=" PAGE   \* MERGEFORMAT ">
          <w:r w:rsidR="00C71B03">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0392"/>
    <w:multiLevelType w:val="hybridMultilevel"/>
    <w:tmpl w:val="99FCC0EC"/>
    <w:lvl w:ilvl="0" w:tplc="591A91EC">
      <w:start w:val="13"/>
      <w:numFmt w:val="bullet"/>
      <w:lvlText w:val="-"/>
      <w:lvlJc w:val="left"/>
      <w:pPr>
        <w:tabs>
          <w:tab w:val="num" w:pos="1080"/>
        </w:tabs>
        <w:ind w:left="10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262"/>
    <w:rsid w:val="00004023"/>
    <w:rsid w:val="0001598F"/>
    <w:rsid w:val="00036EE4"/>
    <w:rsid w:val="00037CA8"/>
    <w:rsid w:val="00044EF9"/>
    <w:rsid w:val="000468C2"/>
    <w:rsid w:val="00057E61"/>
    <w:rsid w:val="00061387"/>
    <w:rsid w:val="00061F50"/>
    <w:rsid w:val="00065A40"/>
    <w:rsid w:val="00080C26"/>
    <w:rsid w:val="0009556D"/>
    <w:rsid w:val="000A20F7"/>
    <w:rsid w:val="000B648B"/>
    <w:rsid w:val="000C1791"/>
    <w:rsid w:val="000C3A1B"/>
    <w:rsid w:val="000C553C"/>
    <w:rsid w:val="000D7B2E"/>
    <w:rsid w:val="000E4682"/>
    <w:rsid w:val="000E655A"/>
    <w:rsid w:val="000E6772"/>
    <w:rsid w:val="000E7372"/>
    <w:rsid w:val="00121A6E"/>
    <w:rsid w:val="00121F5F"/>
    <w:rsid w:val="0016226B"/>
    <w:rsid w:val="00182EE0"/>
    <w:rsid w:val="00196F38"/>
    <w:rsid w:val="001A230E"/>
    <w:rsid w:val="001A31EE"/>
    <w:rsid w:val="001A3E33"/>
    <w:rsid w:val="001F290C"/>
    <w:rsid w:val="001F5821"/>
    <w:rsid w:val="00204E94"/>
    <w:rsid w:val="0020715A"/>
    <w:rsid w:val="00211BFD"/>
    <w:rsid w:val="002350AF"/>
    <w:rsid w:val="00240B6D"/>
    <w:rsid w:val="00255395"/>
    <w:rsid w:val="00264EED"/>
    <w:rsid w:val="00265475"/>
    <w:rsid w:val="002A3628"/>
    <w:rsid w:val="002B1991"/>
    <w:rsid w:val="002D707A"/>
    <w:rsid w:val="002E0896"/>
    <w:rsid w:val="00313807"/>
    <w:rsid w:val="003154C1"/>
    <w:rsid w:val="00377543"/>
    <w:rsid w:val="00393D57"/>
    <w:rsid w:val="003B03DC"/>
    <w:rsid w:val="003C352E"/>
    <w:rsid w:val="003C5024"/>
    <w:rsid w:val="003D1E70"/>
    <w:rsid w:val="003E0876"/>
    <w:rsid w:val="00400757"/>
    <w:rsid w:val="00400A0B"/>
    <w:rsid w:val="00433A80"/>
    <w:rsid w:val="00442569"/>
    <w:rsid w:val="00447093"/>
    <w:rsid w:val="00462903"/>
    <w:rsid w:val="004629AD"/>
    <w:rsid w:val="004702D6"/>
    <w:rsid w:val="00472C0C"/>
    <w:rsid w:val="004A5CDB"/>
    <w:rsid w:val="004E630E"/>
    <w:rsid w:val="004F48FF"/>
    <w:rsid w:val="00503383"/>
    <w:rsid w:val="00522F8F"/>
    <w:rsid w:val="00535262"/>
    <w:rsid w:val="005468FC"/>
    <w:rsid w:val="00555F13"/>
    <w:rsid w:val="005610C7"/>
    <w:rsid w:val="005802B1"/>
    <w:rsid w:val="00585F15"/>
    <w:rsid w:val="005D647E"/>
    <w:rsid w:val="005E0488"/>
    <w:rsid w:val="005F377E"/>
    <w:rsid w:val="00621A99"/>
    <w:rsid w:val="00630A73"/>
    <w:rsid w:val="00637986"/>
    <w:rsid w:val="00641C54"/>
    <w:rsid w:val="00661B77"/>
    <w:rsid w:val="00671BA8"/>
    <w:rsid w:val="00677702"/>
    <w:rsid w:val="0068647A"/>
    <w:rsid w:val="006A2B09"/>
    <w:rsid w:val="00703F63"/>
    <w:rsid w:val="007208A4"/>
    <w:rsid w:val="00731B1A"/>
    <w:rsid w:val="00781887"/>
    <w:rsid w:val="00782116"/>
    <w:rsid w:val="00791B0D"/>
    <w:rsid w:val="00804F86"/>
    <w:rsid w:val="00823225"/>
    <w:rsid w:val="00842F2D"/>
    <w:rsid w:val="00855E79"/>
    <w:rsid w:val="008A7288"/>
    <w:rsid w:val="008C39C6"/>
    <w:rsid w:val="008C480C"/>
    <w:rsid w:val="008C6A18"/>
    <w:rsid w:val="008E59F0"/>
    <w:rsid w:val="008F214C"/>
    <w:rsid w:val="009317B1"/>
    <w:rsid w:val="00937183"/>
    <w:rsid w:val="00942222"/>
    <w:rsid w:val="00945EDD"/>
    <w:rsid w:val="0096331B"/>
    <w:rsid w:val="00966792"/>
    <w:rsid w:val="00981605"/>
    <w:rsid w:val="00981979"/>
    <w:rsid w:val="009B5AF2"/>
    <w:rsid w:val="009D3947"/>
    <w:rsid w:val="009E028F"/>
    <w:rsid w:val="009E1010"/>
    <w:rsid w:val="009E686C"/>
    <w:rsid w:val="00A06BCF"/>
    <w:rsid w:val="00A52D31"/>
    <w:rsid w:val="00A55F6F"/>
    <w:rsid w:val="00A61C48"/>
    <w:rsid w:val="00A76E72"/>
    <w:rsid w:val="00A92A94"/>
    <w:rsid w:val="00AA0803"/>
    <w:rsid w:val="00AB5338"/>
    <w:rsid w:val="00AC225D"/>
    <w:rsid w:val="00AD5A60"/>
    <w:rsid w:val="00AE0C83"/>
    <w:rsid w:val="00AF4C70"/>
    <w:rsid w:val="00AF6957"/>
    <w:rsid w:val="00B116CC"/>
    <w:rsid w:val="00B117BC"/>
    <w:rsid w:val="00B15E76"/>
    <w:rsid w:val="00B474C2"/>
    <w:rsid w:val="00B54F7C"/>
    <w:rsid w:val="00B95F5D"/>
    <w:rsid w:val="00BB440C"/>
    <w:rsid w:val="00BE226E"/>
    <w:rsid w:val="00C577B4"/>
    <w:rsid w:val="00C71B03"/>
    <w:rsid w:val="00CE14C4"/>
    <w:rsid w:val="00CF2CC2"/>
    <w:rsid w:val="00D12C46"/>
    <w:rsid w:val="00D3473F"/>
    <w:rsid w:val="00D4402B"/>
    <w:rsid w:val="00D455FA"/>
    <w:rsid w:val="00D462B7"/>
    <w:rsid w:val="00D52A6F"/>
    <w:rsid w:val="00D77A06"/>
    <w:rsid w:val="00D82E10"/>
    <w:rsid w:val="00D93ABD"/>
    <w:rsid w:val="00DB781B"/>
    <w:rsid w:val="00DE3103"/>
    <w:rsid w:val="00DF2BBC"/>
    <w:rsid w:val="00DF347E"/>
    <w:rsid w:val="00E10C84"/>
    <w:rsid w:val="00E1266F"/>
    <w:rsid w:val="00E15902"/>
    <w:rsid w:val="00E56886"/>
    <w:rsid w:val="00E57B25"/>
    <w:rsid w:val="00E700C7"/>
    <w:rsid w:val="00E721B7"/>
    <w:rsid w:val="00E93958"/>
    <w:rsid w:val="00EB356B"/>
    <w:rsid w:val="00EB3E2E"/>
    <w:rsid w:val="00ED6E7F"/>
    <w:rsid w:val="00EE019A"/>
    <w:rsid w:val="00F6314E"/>
    <w:rsid w:val="00F653E3"/>
    <w:rsid w:val="00F737A6"/>
    <w:rsid w:val="00F91BDD"/>
    <w:rsid w:val="00FA3670"/>
    <w:rsid w:val="00FB1F51"/>
    <w:rsid w:val="00FC01C5"/>
    <w:rsid w:val="00FD1535"/>
    <w:rsid w:val="00FD6D87"/>
    <w:rsid w:val="00FD6E6F"/>
    <w:rsid w:val="00FF1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5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0757"/>
    <w:pPr>
      <w:spacing w:before="100" w:beforeAutospacing="1" w:after="100" w:afterAutospacing="1"/>
    </w:pPr>
  </w:style>
  <w:style w:type="character" w:styleId="Strong">
    <w:name w:val="Strong"/>
    <w:uiPriority w:val="99"/>
    <w:qFormat/>
    <w:rsid w:val="00400757"/>
    <w:rPr>
      <w:rFonts w:cs="Times New Roman"/>
      <w:b/>
      <w:bCs/>
    </w:rPr>
  </w:style>
  <w:style w:type="table" w:styleId="TableGrid">
    <w:name w:val="Table Grid"/>
    <w:basedOn w:val="TableNormal"/>
    <w:uiPriority w:val="99"/>
    <w:rsid w:val="0040075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0757"/>
    <w:pPr>
      <w:tabs>
        <w:tab w:val="center" w:pos="4153"/>
        <w:tab w:val="right" w:pos="8306"/>
      </w:tabs>
    </w:pPr>
  </w:style>
  <w:style w:type="character" w:customStyle="1" w:styleId="FooterChar">
    <w:name w:val="Footer Char"/>
    <w:link w:val="Footer"/>
    <w:uiPriority w:val="99"/>
    <w:locked/>
    <w:rsid w:val="00400757"/>
    <w:rPr>
      <w:rFonts w:ascii="Times New Roman" w:hAnsi="Times New Roman" w:cs="Times New Roman"/>
      <w:sz w:val="24"/>
      <w:szCs w:val="24"/>
      <w:lang w:val="en-GB" w:eastAsia="en-GB"/>
    </w:rPr>
  </w:style>
  <w:style w:type="character" w:styleId="PageNumber">
    <w:name w:val="page number"/>
    <w:uiPriority w:val="99"/>
    <w:rsid w:val="00400757"/>
    <w:rPr>
      <w:rFonts w:cs="Times New Roman"/>
    </w:rPr>
  </w:style>
  <w:style w:type="paragraph" w:styleId="BalloonText">
    <w:name w:val="Balloon Text"/>
    <w:basedOn w:val="Normal"/>
    <w:link w:val="BalloonTextChar"/>
    <w:uiPriority w:val="99"/>
    <w:semiHidden/>
    <w:unhideWhenUsed/>
    <w:rsid w:val="00433A80"/>
    <w:rPr>
      <w:rFonts w:ascii="Tahoma" w:hAnsi="Tahoma" w:cs="Tahoma"/>
      <w:sz w:val="16"/>
      <w:szCs w:val="16"/>
    </w:rPr>
  </w:style>
  <w:style w:type="character" w:customStyle="1" w:styleId="BalloonTextChar">
    <w:name w:val="Balloon Text Char"/>
    <w:link w:val="BalloonText"/>
    <w:uiPriority w:val="99"/>
    <w:semiHidden/>
    <w:rsid w:val="00433A80"/>
    <w:rPr>
      <w:rFonts w:ascii="Tahoma" w:eastAsia="Times New Roman" w:hAnsi="Tahoma" w:cs="Tahoma"/>
      <w:sz w:val="16"/>
      <w:szCs w:val="16"/>
      <w:lang w:val="en-GB" w:eastAsia="en-GB"/>
    </w:rPr>
  </w:style>
  <w:style w:type="character" w:customStyle="1" w:styleId="fontstyle01">
    <w:name w:val="fontstyle01"/>
    <w:rsid w:val="00A61C48"/>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842F2D"/>
    <w:pPr>
      <w:tabs>
        <w:tab w:val="center" w:pos="4680"/>
        <w:tab w:val="right" w:pos="9360"/>
      </w:tabs>
    </w:pPr>
  </w:style>
  <w:style w:type="character" w:customStyle="1" w:styleId="HeaderChar">
    <w:name w:val="Header Char"/>
    <w:basedOn w:val="DefaultParagraphFont"/>
    <w:link w:val="Header"/>
    <w:uiPriority w:val="99"/>
    <w:rsid w:val="00842F2D"/>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AE89-A1E5-4F86-BE61-20C89393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Admin</cp:lastModifiedBy>
  <cp:revision>12</cp:revision>
  <cp:lastPrinted>2023-09-15T07:17:00Z</cp:lastPrinted>
  <dcterms:created xsi:type="dcterms:W3CDTF">2023-09-15T06:41:00Z</dcterms:created>
  <dcterms:modified xsi:type="dcterms:W3CDTF">2023-10-16T09:02:00Z</dcterms:modified>
</cp:coreProperties>
</file>